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5650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附件2</w:t>
      </w:r>
      <w:bookmarkStart w:id="0" w:name="_GoBack"/>
      <w:bookmarkEnd w:id="0"/>
    </w:p>
    <w:p w14:paraId="613362A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方正小标宋_GBK" w:hAnsi="宋体" w:eastAsia="方正小标宋_GBK"/>
          <w:b/>
          <w:spacing w:val="30"/>
          <w:sz w:val="44"/>
          <w:szCs w:val="44"/>
        </w:rPr>
      </w:pPr>
      <w:r>
        <w:rPr>
          <w:rFonts w:hint="eastAsia" w:ascii="方正小标宋简体" w:hAnsi="方正小标宋简体" w:eastAsia="方正小标宋简体" w:cs="方正小标宋简体"/>
          <w:b/>
          <w:spacing w:val="30"/>
          <w:sz w:val="44"/>
          <w:szCs w:val="44"/>
          <w:lang w:val="en-US" w:eastAsia="zh-CN"/>
        </w:rPr>
        <w:t>应聘人员</w:t>
      </w:r>
      <w:r>
        <w:rPr>
          <w:rFonts w:hint="eastAsia" w:ascii="方正小标宋简体" w:hAnsi="方正小标宋简体" w:eastAsia="方正小标宋简体" w:cs="方正小标宋简体"/>
          <w:b/>
          <w:spacing w:val="30"/>
          <w:sz w:val="44"/>
          <w:szCs w:val="44"/>
        </w:rPr>
        <w:t>基本信息表</w:t>
      </w:r>
    </w:p>
    <w:tbl>
      <w:tblPr>
        <w:tblStyle w:val="6"/>
        <w:tblW w:w="1080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07"/>
        <w:gridCol w:w="1271"/>
        <w:gridCol w:w="1069"/>
        <w:gridCol w:w="632"/>
        <w:gridCol w:w="420"/>
        <w:gridCol w:w="1052"/>
        <w:gridCol w:w="108"/>
        <w:gridCol w:w="1417"/>
        <w:gridCol w:w="1560"/>
        <w:gridCol w:w="2168"/>
      </w:tblGrid>
      <w:tr w14:paraId="19921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0" w:hRule="atLeast"/>
          <w:jc w:val="center"/>
        </w:trPr>
        <w:tc>
          <w:tcPr>
            <w:tcW w:w="1107" w:type="dxa"/>
            <w:tcBorders>
              <w:top w:val="single" w:color="auto" w:sz="12" w:space="0"/>
              <w:left w:val="single" w:color="auto" w:sz="12" w:space="0"/>
              <w:bottom w:val="single" w:color="auto" w:sz="4" w:space="0"/>
              <w:right w:val="single" w:color="auto" w:sz="6" w:space="0"/>
            </w:tcBorders>
            <w:vAlign w:val="center"/>
          </w:tcPr>
          <w:p w14:paraId="42932535">
            <w:pPr>
              <w:spacing w:line="300" w:lineRule="exact"/>
              <w:jc w:val="center"/>
              <w:rPr>
                <w:rFonts w:ascii="宋体" w:hAnsi="宋体"/>
                <w:sz w:val="28"/>
                <w:szCs w:val="28"/>
              </w:rPr>
            </w:pPr>
            <w:r>
              <w:rPr>
                <w:rFonts w:hint="eastAsia" w:ascii="宋体" w:hAnsi="宋体"/>
                <w:sz w:val="28"/>
                <w:szCs w:val="28"/>
              </w:rPr>
              <w:t>姓  名</w:t>
            </w:r>
          </w:p>
        </w:tc>
        <w:tc>
          <w:tcPr>
            <w:tcW w:w="1271" w:type="dxa"/>
            <w:tcBorders>
              <w:top w:val="single" w:color="auto" w:sz="12" w:space="0"/>
              <w:left w:val="single" w:color="auto" w:sz="6" w:space="0"/>
              <w:bottom w:val="single" w:color="auto" w:sz="4" w:space="0"/>
              <w:right w:val="single" w:color="auto" w:sz="6" w:space="0"/>
            </w:tcBorders>
            <w:vAlign w:val="center"/>
          </w:tcPr>
          <w:p w14:paraId="3E926BF7">
            <w:pPr>
              <w:jc w:val="center"/>
              <w:rPr>
                <w:rFonts w:ascii="仿宋_GB2312" w:eastAsia="仿宋_GB2312"/>
                <w:sz w:val="24"/>
              </w:rPr>
            </w:pPr>
            <w:r>
              <w:rPr>
                <w:rFonts w:hint="eastAsia" w:ascii="新宋体" w:hAnsi="新宋体" w:eastAsia="新宋体"/>
                <w:sz w:val="24"/>
              </w:rPr>
              <w:t>×××</w:t>
            </w:r>
          </w:p>
        </w:tc>
        <w:tc>
          <w:tcPr>
            <w:tcW w:w="1701" w:type="dxa"/>
            <w:gridSpan w:val="2"/>
            <w:tcBorders>
              <w:top w:val="single" w:color="auto" w:sz="12" w:space="0"/>
              <w:left w:val="single" w:color="auto" w:sz="6" w:space="0"/>
              <w:bottom w:val="single" w:color="auto" w:sz="4" w:space="0"/>
              <w:right w:val="single" w:color="auto" w:sz="6" w:space="0"/>
            </w:tcBorders>
            <w:vAlign w:val="center"/>
          </w:tcPr>
          <w:p w14:paraId="71A4D197">
            <w:pPr>
              <w:spacing w:line="300" w:lineRule="exact"/>
              <w:jc w:val="center"/>
              <w:rPr>
                <w:rFonts w:ascii="宋体" w:hAnsi="宋体"/>
                <w:sz w:val="28"/>
                <w:szCs w:val="28"/>
              </w:rPr>
            </w:pPr>
            <w:r>
              <w:rPr>
                <w:rFonts w:hint="eastAsia" w:ascii="宋体" w:hAnsi="宋体"/>
                <w:sz w:val="28"/>
                <w:szCs w:val="28"/>
              </w:rPr>
              <w:t>性  别</w:t>
            </w:r>
          </w:p>
        </w:tc>
        <w:tc>
          <w:tcPr>
            <w:tcW w:w="1580" w:type="dxa"/>
            <w:gridSpan w:val="3"/>
            <w:tcBorders>
              <w:top w:val="single" w:color="auto" w:sz="12" w:space="0"/>
              <w:left w:val="single" w:color="auto" w:sz="6" w:space="0"/>
              <w:bottom w:val="single" w:color="auto" w:sz="4" w:space="0"/>
              <w:right w:val="single" w:color="auto" w:sz="6" w:space="0"/>
            </w:tcBorders>
            <w:vAlign w:val="center"/>
          </w:tcPr>
          <w:p w14:paraId="246E3109">
            <w:pPr>
              <w:jc w:val="center"/>
              <w:rPr>
                <w:rFonts w:ascii="仿宋" w:hAnsi="仿宋" w:eastAsia="仿宋"/>
                <w:sz w:val="24"/>
              </w:rPr>
            </w:pPr>
            <w:r>
              <w:rPr>
                <w:rFonts w:hint="eastAsia" w:ascii="仿宋" w:hAnsi="仿宋" w:eastAsia="仿宋"/>
                <w:spacing w:val="-6"/>
                <w:sz w:val="24"/>
              </w:rPr>
              <w:t>×</w:t>
            </w:r>
          </w:p>
        </w:tc>
        <w:tc>
          <w:tcPr>
            <w:tcW w:w="1417" w:type="dxa"/>
            <w:tcBorders>
              <w:top w:val="single" w:color="auto" w:sz="12" w:space="0"/>
              <w:left w:val="single" w:color="auto" w:sz="6" w:space="0"/>
              <w:bottom w:val="single" w:color="auto" w:sz="4" w:space="0"/>
              <w:right w:val="single" w:color="auto" w:sz="6" w:space="0"/>
            </w:tcBorders>
            <w:vAlign w:val="center"/>
          </w:tcPr>
          <w:p w14:paraId="0265C6B1">
            <w:pPr>
              <w:spacing w:line="300" w:lineRule="exact"/>
              <w:rPr>
                <w:rFonts w:ascii="宋体" w:hAnsi="宋体"/>
                <w:sz w:val="28"/>
                <w:szCs w:val="28"/>
              </w:rPr>
            </w:pPr>
            <w:r>
              <w:rPr>
                <w:rFonts w:hint="eastAsia" w:ascii="宋体" w:hAnsi="宋体"/>
                <w:sz w:val="28"/>
                <w:szCs w:val="28"/>
              </w:rPr>
              <w:t>出生日期</w:t>
            </w:r>
            <w:r>
              <w:rPr>
                <w:rFonts w:hint="eastAsia" w:ascii="宋体" w:hAnsi="宋体"/>
                <w:sz w:val="28"/>
                <w:szCs w:val="28"/>
                <w:lang w:eastAsia="zh-CN"/>
              </w:rPr>
              <w:t>（</w:t>
            </w:r>
            <w:r>
              <w:rPr>
                <w:rFonts w:hint="eastAsia" w:ascii="宋体" w:hAnsi="宋体"/>
                <w:sz w:val="28"/>
                <w:szCs w:val="28"/>
              </w:rPr>
              <w:t xml:space="preserve">   岁</w:t>
            </w:r>
            <w:r>
              <w:rPr>
                <w:rFonts w:hint="eastAsia" w:ascii="宋体" w:hAnsi="宋体"/>
                <w:sz w:val="28"/>
                <w:szCs w:val="28"/>
                <w:lang w:eastAsia="zh-CN"/>
              </w:rPr>
              <w:t>）</w:t>
            </w:r>
          </w:p>
        </w:tc>
        <w:tc>
          <w:tcPr>
            <w:tcW w:w="1560" w:type="dxa"/>
            <w:tcBorders>
              <w:top w:val="single" w:color="auto" w:sz="12" w:space="0"/>
              <w:left w:val="single" w:color="auto" w:sz="6" w:space="0"/>
              <w:bottom w:val="single" w:color="auto" w:sz="4" w:space="0"/>
              <w:right w:val="single" w:color="auto" w:sz="6" w:space="0"/>
            </w:tcBorders>
            <w:vAlign w:val="center"/>
          </w:tcPr>
          <w:p w14:paraId="69F94764">
            <w:pPr>
              <w:spacing w:line="300" w:lineRule="exact"/>
              <w:jc w:val="center"/>
              <w:rPr>
                <w:rFonts w:ascii="仿宋" w:hAnsi="仿宋" w:eastAsia="仿宋" w:cs="仿宋_GB2312"/>
                <w:spacing w:val="-6"/>
                <w:sz w:val="24"/>
              </w:rPr>
            </w:pPr>
            <w:r>
              <w:rPr>
                <w:rFonts w:hint="eastAsia" w:ascii="仿宋" w:hAnsi="仿宋" w:eastAsia="仿宋" w:cs="仿宋_GB2312"/>
                <w:sz w:val="24"/>
              </w:rPr>
              <w:t>19</w:t>
            </w:r>
            <w:r>
              <w:rPr>
                <w:rFonts w:hint="eastAsia" w:ascii="仿宋" w:hAnsi="仿宋" w:eastAsia="仿宋" w:cs="仿宋_GB2312"/>
                <w:spacing w:val="-6"/>
                <w:sz w:val="18"/>
                <w:szCs w:val="18"/>
              </w:rPr>
              <w:t>××</w:t>
            </w:r>
            <w:r>
              <w:rPr>
                <w:rFonts w:hint="eastAsia" w:ascii="仿宋" w:hAnsi="仿宋" w:eastAsia="仿宋" w:cs="仿宋_GB2312"/>
                <w:spacing w:val="-6"/>
                <w:sz w:val="24"/>
              </w:rPr>
              <w:t>.07.12</w:t>
            </w:r>
          </w:p>
          <w:p w14:paraId="061ACAF7">
            <w:pPr>
              <w:spacing w:line="300" w:lineRule="exact"/>
              <w:jc w:val="center"/>
              <w:rPr>
                <w:rFonts w:ascii="仿宋" w:hAnsi="仿宋" w:eastAsia="仿宋"/>
                <w:sz w:val="24"/>
              </w:rPr>
            </w:pPr>
            <w:r>
              <w:rPr>
                <w:rFonts w:hint="eastAsia" w:ascii="仿宋" w:hAnsi="仿宋" w:eastAsia="仿宋" w:cs="仿宋_GB2312"/>
                <w:spacing w:val="-6"/>
                <w:sz w:val="24"/>
              </w:rPr>
              <w:t>（×岁）</w:t>
            </w:r>
          </w:p>
        </w:tc>
        <w:tc>
          <w:tcPr>
            <w:tcW w:w="2168" w:type="dxa"/>
            <w:vMerge w:val="restart"/>
            <w:tcBorders>
              <w:top w:val="single" w:color="auto" w:sz="12" w:space="0"/>
              <w:left w:val="single" w:color="auto" w:sz="6" w:space="0"/>
              <w:right w:val="single" w:color="auto" w:sz="12" w:space="0"/>
            </w:tcBorders>
            <w:vAlign w:val="center"/>
          </w:tcPr>
          <w:p w14:paraId="55361C44">
            <w:pPr>
              <w:spacing w:line="300" w:lineRule="exact"/>
              <w:jc w:val="center"/>
              <w:rPr>
                <w:rFonts w:ascii="宋体" w:hAnsi="宋体"/>
                <w:sz w:val="28"/>
                <w:szCs w:val="28"/>
              </w:rPr>
            </w:pPr>
            <w:r>
              <w:rPr>
                <w:rFonts w:hint="eastAsia" w:ascii="宋体" w:hAnsi="宋体"/>
                <w:sz w:val="28"/>
                <w:szCs w:val="28"/>
              </w:rPr>
              <w:t>照  片</w:t>
            </w:r>
          </w:p>
        </w:tc>
      </w:tr>
      <w:tr w14:paraId="53E2C0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107" w:type="dxa"/>
            <w:tcBorders>
              <w:top w:val="single" w:color="auto" w:sz="4" w:space="0"/>
              <w:left w:val="single" w:color="auto" w:sz="12" w:space="0"/>
              <w:bottom w:val="single" w:color="auto" w:sz="6" w:space="0"/>
              <w:right w:val="single" w:color="auto" w:sz="6" w:space="0"/>
            </w:tcBorders>
            <w:vAlign w:val="center"/>
          </w:tcPr>
          <w:p w14:paraId="658D3A56">
            <w:pPr>
              <w:spacing w:line="300" w:lineRule="exact"/>
              <w:jc w:val="center"/>
              <w:rPr>
                <w:rFonts w:ascii="宋体" w:hAnsi="宋体"/>
                <w:sz w:val="28"/>
                <w:szCs w:val="28"/>
              </w:rPr>
            </w:pPr>
            <w:r>
              <w:rPr>
                <w:rFonts w:hint="eastAsia" w:ascii="宋体" w:hAnsi="宋体"/>
                <w:sz w:val="28"/>
                <w:szCs w:val="28"/>
              </w:rPr>
              <w:t>民  族</w:t>
            </w:r>
          </w:p>
        </w:tc>
        <w:tc>
          <w:tcPr>
            <w:tcW w:w="1271" w:type="dxa"/>
            <w:tcBorders>
              <w:top w:val="single" w:color="auto" w:sz="4" w:space="0"/>
              <w:left w:val="single" w:color="auto" w:sz="6" w:space="0"/>
              <w:bottom w:val="single" w:color="auto" w:sz="6" w:space="0"/>
              <w:right w:val="single" w:color="auto" w:sz="6" w:space="0"/>
            </w:tcBorders>
            <w:vAlign w:val="center"/>
          </w:tcPr>
          <w:p w14:paraId="3DA5F52A">
            <w:pPr>
              <w:spacing w:line="300" w:lineRule="exact"/>
              <w:jc w:val="center"/>
              <w:rPr>
                <w:rFonts w:ascii="仿宋" w:hAnsi="仿宋" w:eastAsia="仿宋"/>
                <w:sz w:val="24"/>
              </w:rPr>
            </w:pPr>
            <w:r>
              <w:rPr>
                <w:rFonts w:hint="eastAsia" w:ascii="新宋体" w:hAnsi="新宋体" w:eastAsia="新宋体"/>
                <w:sz w:val="24"/>
              </w:rPr>
              <w:t>×</w:t>
            </w:r>
            <w:r>
              <w:rPr>
                <w:rFonts w:hint="eastAsia" w:ascii="仿宋" w:hAnsi="仿宋" w:eastAsia="仿宋"/>
                <w:sz w:val="24"/>
              </w:rPr>
              <w:t>族</w:t>
            </w:r>
          </w:p>
        </w:tc>
        <w:tc>
          <w:tcPr>
            <w:tcW w:w="1701" w:type="dxa"/>
            <w:gridSpan w:val="2"/>
            <w:tcBorders>
              <w:top w:val="single" w:color="auto" w:sz="4" w:space="0"/>
              <w:left w:val="single" w:color="auto" w:sz="6" w:space="0"/>
              <w:bottom w:val="single" w:color="auto" w:sz="6" w:space="0"/>
              <w:right w:val="single" w:color="auto" w:sz="6" w:space="0"/>
            </w:tcBorders>
            <w:vAlign w:val="center"/>
          </w:tcPr>
          <w:p w14:paraId="35DBAF98">
            <w:pPr>
              <w:spacing w:line="300" w:lineRule="exact"/>
              <w:jc w:val="center"/>
              <w:rPr>
                <w:rFonts w:ascii="宋体" w:hAnsi="宋体"/>
                <w:sz w:val="28"/>
                <w:szCs w:val="28"/>
              </w:rPr>
            </w:pPr>
            <w:r>
              <w:rPr>
                <w:rFonts w:hint="eastAsia" w:ascii="宋体" w:hAnsi="宋体"/>
                <w:sz w:val="28"/>
                <w:szCs w:val="28"/>
              </w:rPr>
              <w:t>籍  贯</w:t>
            </w:r>
          </w:p>
        </w:tc>
        <w:tc>
          <w:tcPr>
            <w:tcW w:w="1580" w:type="dxa"/>
            <w:gridSpan w:val="3"/>
            <w:tcBorders>
              <w:top w:val="single" w:color="auto" w:sz="4" w:space="0"/>
              <w:left w:val="single" w:color="auto" w:sz="6" w:space="0"/>
              <w:bottom w:val="single" w:color="auto" w:sz="6" w:space="0"/>
              <w:right w:val="single" w:color="auto" w:sz="6" w:space="0"/>
            </w:tcBorders>
            <w:vAlign w:val="center"/>
          </w:tcPr>
          <w:p w14:paraId="3D445D57">
            <w:pPr>
              <w:jc w:val="center"/>
              <w:rPr>
                <w:rFonts w:ascii="仿宋" w:hAnsi="仿宋" w:eastAsia="仿宋"/>
                <w:sz w:val="24"/>
              </w:rPr>
            </w:pPr>
            <w:r>
              <w:rPr>
                <w:rFonts w:hint="eastAsia" w:ascii="仿宋" w:hAnsi="仿宋" w:eastAsia="仿宋"/>
                <w:sz w:val="24"/>
              </w:rPr>
              <w:t>四川邻水</w:t>
            </w:r>
          </w:p>
        </w:tc>
        <w:tc>
          <w:tcPr>
            <w:tcW w:w="1417" w:type="dxa"/>
            <w:tcBorders>
              <w:top w:val="single" w:color="auto" w:sz="4" w:space="0"/>
              <w:left w:val="single" w:color="auto" w:sz="6" w:space="0"/>
              <w:bottom w:val="single" w:color="auto" w:sz="6" w:space="0"/>
              <w:right w:val="single" w:color="auto" w:sz="6" w:space="0"/>
            </w:tcBorders>
            <w:vAlign w:val="center"/>
          </w:tcPr>
          <w:p w14:paraId="1685D017">
            <w:pPr>
              <w:spacing w:line="300" w:lineRule="exact"/>
              <w:jc w:val="center"/>
              <w:rPr>
                <w:rFonts w:ascii="宋体" w:hAnsi="宋体"/>
                <w:sz w:val="28"/>
                <w:szCs w:val="28"/>
              </w:rPr>
            </w:pPr>
            <w:r>
              <w:rPr>
                <w:rFonts w:hint="eastAsia" w:ascii="宋体" w:hAnsi="宋体"/>
                <w:sz w:val="28"/>
                <w:szCs w:val="28"/>
              </w:rPr>
              <w:t>出 生 地</w:t>
            </w:r>
          </w:p>
        </w:tc>
        <w:tc>
          <w:tcPr>
            <w:tcW w:w="1560" w:type="dxa"/>
            <w:tcBorders>
              <w:top w:val="single" w:color="auto" w:sz="4" w:space="0"/>
              <w:left w:val="single" w:color="auto" w:sz="6" w:space="0"/>
              <w:bottom w:val="single" w:color="auto" w:sz="6" w:space="0"/>
              <w:right w:val="single" w:color="auto" w:sz="6" w:space="0"/>
            </w:tcBorders>
            <w:vAlign w:val="center"/>
          </w:tcPr>
          <w:p w14:paraId="4146CF2B">
            <w:pPr>
              <w:jc w:val="center"/>
              <w:rPr>
                <w:rFonts w:ascii="仿宋" w:hAnsi="仿宋" w:eastAsia="仿宋"/>
                <w:sz w:val="24"/>
              </w:rPr>
            </w:pPr>
            <w:r>
              <w:rPr>
                <w:rFonts w:hint="eastAsia" w:ascii="仿宋" w:hAnsi="仿宋" w:eastAsia="仿宋"/>
                <w:sz w:val="24"/>
              </w:rPr>
              <w:t>重庆渝北</w:t>
            </w:r>
          </w:p>
        </w:tc>
        <w:tc>
          <w:tcPr>
            <w:tcW w:w="2168" w:type="dxa"/>
            <w:vMerge w:val="continue"/>
            <w:tcBorders>
              <w:left w:val="single" w:color="auto" w:sz="6" w:space="0"/>
              <w:right w:val="single" w:color="auto" w:sz="12" w:space="0"/>
            </w:tcBorders>
            <w:vAlign w:val="center"/>
          </w:tcPr>
          <w:p w14:paraId="0C08BBED">
            <w:pPr>
              <w:spacing w:line="300" w:lineRule="exact"/>
              <w:jc w:val="center"/>
              <w:rPr>
                <w:rFonts w:ascii="宋体" w:hAnsi="宋体"/>
                <w:sz w:val="28"/>
                <w:szCs w:val="28"/>
              </w:rPr>
            </w:pPr>
          </w:p>
        </w:tc>
      </w:tr>
      <w:tr w14:paraId="1F5021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107" w:type="dxa"/>
            <w:tcBorders>
              <w:top w:val="single" w:color="auto" w:sz="6" w:space="0"/>
              <w:left w:val="single" w:color="auto" w:sz="12" w:space="0"/>
              <w:bottom w:val="single" w:color="auto" w:sz="6" w:space="0"/>
              <w:right w:val="single" w:color="auto" w:sz="6" w:space="0"/>
            </w:tcBorders>
            <w:vAlign w:val="center"/>
          </w:tcPr>
          <w:p w14:paraId="62E6ED00">
            <w:pPr>
              <w:spacing w:line="300" w:lineRule="exact"/>
              <w:jc w:val="center"/>
              <w:rPr>
                <w:rFonts w:ascii="宋体" w:hAnsi="宋体"/>
                <w:sz w:val="28"/>
                <w:szCs w:val="28"/>
              </w:rPr>
            </w:pPr>
            <w:r>
              <w:rPr>
                <w:rFonts w:hint="eastAsia" w:ascii="宋体" w:hAnsi="宋体"/>
                <w:sz w:val="28"/>
                <w:szCs w:val="28"/>
              </w:rPr>
              <w:t>政  治面  貌</w:t>
            </w:r>
          </w:p>
        </w:tc>
        <w:tc>
          <w:tcPr>
            <w:tcW w:w="1271" w:type="dxa"/>
            <w:tcBorders>
              <w:top w:val="single" w:color="auto" w:sz="6" w:space="0"/>
              <w:left w:val="single" w:color="auto" w:sz="6" w:space="0"/>
              <w:bottom w:val="single" w:color="auto" w:sz="6" w:space="0"/>
              <w:right w:val="single" w:color="auto" w:sz="6" w:space="0"/>
            </w:tcBorders>
            <w:vAlign w:val="center"/>
          </w:tcPr>
          <w:p w14:paraId="586AA18E">
            <w:pPr>
              <w:spacing w:line="300" w:lineRule="exact"/>
              <w:jc w:val="center"/>
              <w:rPr>
                <w:rFonts w:ascii="仿宋" w:hAnsi="仿宋" w:eastAsia="仿宋" w:cs="仿宋_GB2312"/>
                <w:sz w:val="24"/>
              </w:rPr>
            </w:pPr>
            <w:r>
              <w:rPr>
                <w:rFonts w:hint="eastAsia" w:ascii="仿宋" w:hAnsi="仿宋" w:eastAsia="仿宋" w:cs="仿宋_GB2312"/>
                <w:sz w:val="24"/>
              </w:rPr>
              <w:t>中共</w:t>
            </w:r>
          </w:p>
          <w:p w14:paraId="5F4B50FE">
            <w:pPr>
              <w:spacing w:line="300" w:lineRule="exact"/>
              <w:jc w:val="center"/>
              <w:rPr>
                <w:rFonts w:ascii="仿宋" w:hAnsi="仿宋" w:eastAsia="仿宋" w:cs="仿宋_GB2312"/>
                <w:sz w:val="24"/>
              </w:rPr>
            </w:pPr>
            <w:r>
              <w:rPr>
                <w:rFonts w:hint="eastAsia" w:ascii="仿宋" w:hAnsi="仿宋" w:eastAsia="仿宋" w:cs="仿宋_GB2312"/>
                <w:sz w:val="24"/>
              </w:rPr>
              <w:t>党员</w:t>
            </w:r>
          </w:p>
        </w:tc>
        <w:tc>
          <w:tcPr>
            <w:tcW w:w="1701" w:type="dxa"/>
            <w:gridSpan w:val="2"/>
            <w:tcBorders>
              <w:top w:val="single" w:color="auto" w:sz="6" w:space="0"/>
              <w:left w:val="single" w:color="auto" w:sz="6" w:space="0"/>
              <w:bottom w:val="single" w:color="auto" w:sz="6" w:space="0"/>
              <w:right w:val="single" w:color="auto" w:sz="6" w:space="0"/>
            </w:tcBorders>
            <w:vAlign w:val="center"/>
          </w:tcPr>
          <w:p w14:paraId="0BF7EF9D">
            <w:pPr>
              <w:spacing w:line="300" w:lineRule="exact"/>
              <w:jc w:val="center"/>
              <w:rPr>
                <w:rFonts w:ascii="宋体" w:hAnsi="宋体"/>
                <w:sz w:val="28"/>
                <w:szCs w:val="28"/>
              </w:rPr>
            </w:pPr>
            <w:r>
              <w:rPr>
                <w:rFonts w:hint="eastAsia" w:ascii="宋体" w:hAnsi="宋体"/>
                <w:sz w:val="28"/>
                <w:szCs w:val="28"/>
              </w:rPr>
              <w:t>入  党</w:t>
            </w:r>
          </w:p>
          <w:p w14:paraId="28740620">
            <w:pPr>
              <w:spacing w:line="300" w:lineRule="exact"/>
              <w:jc w:val="center"/>
              <w:rPr>
                <w:rFonts w:ascii="宋体" w:hAnsi="宋体"/>
                <w:sz w:val="28"/>
                <w:szCs w:val="28"/>
              </w:rPr>
            </w:pPr>
            <w:r>
              <w:rPr>
                <w:rFonts w:hint="eastAsia" w:ascii="宋体" w:hAnsi="宋体"/>
                <w:sz w:val="28"/>
                <w:szCs w:val="28"/>
              </w:rPr>
              <w:t>时  间</w:t>
            </w:r>
          </w:p>
        </w:tc>
        <w:tc>
          <w:tcPr>
            <w:tcW w:w="1580" w:type="dxa"/>
            <w:gridSpan w:val="3"/>
            <w:tcBorders>
              <w:top w:val="single" w:color="auto" w:sz="6" w:space="0"/>
              <w:left w:val="single" w:color="auto" w:sz="6" w:space="0"/>
              <w:bottom w:val="single" w:color="auto" w:sz="6" w:space="0"/>
              <w:right w:val="single" w:color="auto" w:sz="6" w:space="0"/>
            </w:tcBorders>
            <w:vAlign w:val="center"/>
          </w:tcPr>
          <w:p w14:paraId="65538FE9">
            <w:pPr>
              <w:spacing w:line="300" w:lineRule="exact"/>
              <w:jc w:val="center"/>
              <w:rPr>
                <w:rFonts w:ascii="仿宋" w:hAnsi="仿宋" w:eastAsia="仿宋" w:cs="仿宋_GB2312"/>
                <w:sz w:val="24"/>
              </w:rPr>
            </w:pPr>
            <w:r>
              <w:rPr>
                <w:rFonts w:hint="eastAsia" w:ascii="仿宋" w:hAnsi="仿宋" w:eastAsia="仿宋" w:cs="仿宋_GB2312"/>
                <w:sz w:val="24"/>
                <w:lang w:val="en-US" w:eastAsia="zh-CN"/>
              </w:rPr>
              <w:t>20</w:t>
            </w:r>
            <w:r>
              <w:rPr>
                <w:rFonts w:hint="eastAsia" w:ascii="仿宋" w:hAnsi="仿宋" w:eastAsia="仿宋" w:cs="仿宋_GB2312"/>
                <w:sz w:val="18"/>
                <w:szCs w:val="18"/>
              </w:rPr>
              <w:t>××</w:t>
            </w:r>
            <w:r>
              <w:rPr>
                <w:rFonts w:hint="eastAsia" w:ascii="仿宋" w:hAnsi="仿宋" w:eastAsia="仿宋" w:cs="仿宋_GB2312"/>
                <w:sz w:val="24"/>
              </w:rPr>
              <w:t>.12</w:t>
            </w:r>
          </w:p>
        </w:tc>
        <w:tc>
          <w:tcPr>
            <w:tcW w:w="1417" w:type="dxa"/>
            <w:tcBorders>
              <w:top w:val="single" w:color="auto" w:sz="6" w:space="0"/>
              <w:left w:val="single" w:color="auto" w:sz="6" w:space="0"/>
              <w:bottom w:val="single" w:color="auto" w:sz="6" w:space="0"/>
              <w:right w:val="single" w:color="auto" w:sz="6" w:space="0"/>
            </w:tcBorders>
            <w:vAlign w:val="center"/>
          </w:tcPr>
          <w:p w14:paraId="6939B94B">
            <w:pPr>
              <w:spacing w:line="300" w:lineRule="exact"/>
              <w:jc w:val="center"/>
              <w:rPr>
                <w:rFonts w:ascii="宋体" w:hAnsi="宋体"/>
                <w:sz w:val="28"/>
                <w:szCs w:val="28"/>
              </w:rPr>
            </w:pPr>
            <w:r>
              <w:rPr>
                <w:rFonts w:hint="eastAsia" w:ascii="宋体" w:hAnsi="宋体"/>
                <w:sz w:val="28"/>
                <w:szCs w:val="28"/>
              </w:rPr>
              <w:t>婚  姻</w:t>
            </w:r>
          </w:p>
          <w:p w14:paraId="42ED0E15">
            <w:pPr>
              <w:spacing w:line="300" w:lineRule="exact"/>
              <w:jc w:val="center"/>
              <w:rPr>
                <w:rFonts w:ascii="宋体" w:hAnsi="宋体"/>
                <w:sz w:val="28"/>
                <w:szCs w:val="28"/>
              </w:rPr>
            </w:pPr>
            <w:r>
              <w:rPr>
                <w:rFonts w:hint="eastAsia" w:ascii="宋体" w:hAnsi="宋体"/>
                <w:sz w:val="28"/>
                <w:szCs w:val="28"/>
              </w:rPr>
              <w:t>状  况</w:t>
            </w:r>
          </w:p>
        </w:tc>
        <w:tc>
          <w:tcPr>
            <w:tcW w:w="1560" w:type="dxa"/>
            <w:tcBorders>
              <w:top w:val="single" w:color="auto" w:sz="6" w:space="0"/>
              <w:left w:val="single" w:color="auto" w:sz="6" w:space="0"/>
              <w:bottom w:val="single" w:color="auto" w:sz="6" w:space="0"/>
              <w:right w:val="single" w:color="auto" w:sz="6" w:space="0"/>
            </w:tcBorders>
            <w:vAlign w:val="center"/>
          </w:tcPr>
          <w:p w14:paraId="1E8CB6A0">
            <w:pPr>
              <w:spacing w:line="300" w:lineRule="exact"/>
              <w:jc w:val="center"/>
              <w:rPr>
                <w:rFonts w:ascii="仿宋" w:hAnsi="仿宋" w:eastAsia="仿宋"/>
                <w:sz w:val="24"/>
              </w:rPr>
            </w:pPr>
            <w:r>
              <w:rPr>
                <w:rFonts w:hint="eastAsia" w:ascii="仿宋" w:hAnsi="仿宋" w:eastAsia="仿宋"/>
                <w:sz w:val="24"/>
              </w:rPr>
              <w:t>已婚</w:t>
            </w:r>
          </w:p>
        </w:tc>
        <w:tc>
          <w:tcPr>
            <w:tcW w:w="2168" w:type="dxa"/>
            <w:vMerge w:val="continue"/>
            <w:tcBorders>
              <w:left w:val="single" w:color="auto" w:sz="6" w:space="0"/>
              <w:right w:val="single" w:color="auto" w:sz="12" w:space="0"/>
            </w:tcBorders>
            <w:vAlign w:val="center"/>
          </w:tcPr>
          <w:p w14:paraId="0F03A59C">
            <w:pPr>
              <w:widowControl/>
              <w:jc w:val="center"/>
              <w:rPr>
                <w:rFonts w:ascii="宋体" w:hAnsi="宋体"/>
                <w:sz w:val="28"/>
                <w:szCs w:val="28"/>
              </w:rPr>
            </w:pPr>
          </w:p>
        </w:tc>
      </w:tr>
      <w:tr w14:paraId="0DA3E2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jc w:val="center"/>
        </w:trPr>
        <w:tc>
          <w:tcPr>
            <w:tcW w:w="1107" w:type="dxa"/>
            <w:tcBorders>
              <w:top w:val="single" w:color="auto" w:sz="6" w:space="0"/>
              <w:left w:val="single" w:color="auto" w:sz="12" w:space="0"/>
              <w:bottom w:val="single" w:color="auto" w:sz="6" w:space="0"/>
              <w:right w:val="single" w:color="auto" w:sz="6" w:space="0"/>
            </w:tcBorders>
            <w:vAlign w:val="center"/>
          </w:tcPr>
          <w:p w14:paraId="451B8C72">
            <w:pPr>
              <w:spacing w:line="300" w:lineRule="exact"/>
              <w:jc w:val="center"/>
              <w:rPr>
                <w:rFonts w:ascii="宋体" w:hAnsi="宋体"/>
                <w:sz w:val="28"/>
                <w:szCs w:val="28"/>
              </w:rPr>
            </w:pPr>
            <w:r>
              <w:rPr>
                <w:rFonts w:hint="eastAsia" w:ascii="宋体" w:hAnsi="宋体"/>
                <w:sz w:val="28"/>
                <w:szCs w:val="28"/>
              </w:rPr>
              <w:t>参加工作时间</w:t>
            </w:r>
          </w:p>
        </w:tc>
        <w:tc>
          <w:tcPr>
            <w:tcW w:w="2972" w:type="dxa"/>
            <w:gridSpan w:val="3"/>
            <w:tcBorders>
              <w:top w:val="single" w:color="auto" w:sz="6" w:space="0"/>
              <w:left w:val="single" w:color="auto" w:sz="6" w:space="0"/>
              <w:bottom w:val="single" w:color="auto" w:sz="6" w:space="0"/>
              <w:right w:val="single" w:color="auto" w:sz="6" w:space="0"/>
            </w:tcBorders>
            <w:vAlign w:val="center"/>
          </w:tcPr>
          <w:p w14:paraId="1486744F">
            <w:pPr>
              <w:spacing w:line="300" w:lineRule="exact"/>
              <w:jc w:val="center"/>
              <w:rPr>
                <w:rFonts w:ascii="宋体" w:hAnsi="宋体"/>
                <w:sz w:val="28"/>
                <w:szCs w:val="28"/>
              </w:rPr>
            </w:pPr>
            <w:r>
              <w:rPr>
                <w:rFonts w:hint="eastAsia" w:ascii="仿宋" w:hAnsi="仿宋" w:eastAsia="仿宋" w:cs="仿宋_GB2312"/>
                <w:sz w:val="24"/>
                <w:lang w:val="en-US" w:eastAsia="zh-CN"/>
              </w:rPr>
              <w:t>20</w:t>
            </w:r>
            <w:r>
              <w:rPr>
                <w:rFonts w:hint="eastAsia" w:ascii="仿宋" w:hAnsi="仿宋" w:eastAsia="仿宋" w:cs="仿宋_GB2312"/>
                <w:sz w:val="18"/>
                <w:szCs w:val="18"/>
              </w:rPr>
              <w:t>××</w:t>
            </w:r>
            <w:r>
              <w:rPr>
                <w:rFonts w:hint="eastAsia" w:ascii="仿宋" w:hAnsi="仿宋" w:eastAsia="仿宋" w:cs="仿宋_GB2312"/>
                <w:spacing w:val="-6"/>
                <w:sz w:val="24"/>
              </w:rPr>
              <w:t>.0</w:t>
            </w:r>
            <w:r>
              <w:rPr>
                <w:rFonts w:hint="eastAsia" w:ascii="仿宋" w:hAnsi="仿宋" w:eastAsia="仿宋" w:cs="仿宋_GB2312"/>
                <w:spacing w:val="-6"/>
                <w:sz w:val="24"/>
                <w:lang w:val="en-US" w:eastAsia="zh-CN"/>
              </w:rPr>
              <w:t>9</w:t>
            </w:r>
          </w:p>
        </w:tc>
        <w:tc>
          <w:tcPr>
            <w:tcW w:w="1580" w:type="dxa"/>
            <w:gridSpan w:val="3"/>
            <w:tcBorders>
              <w:top w:val="single" w:color="auto" w:sz="6" w:space="0"/>
              <w:left w:val="single" w:color="auto" w:sz="6" w:space="0"/>
              <w:bottom w:val="single" w:color="auto" w:sz="6" w:space="0"/>
              <w:right w:val="single" w:color="auto" w:sz="4" w:space="0"/>
            </w:tcBorders>
            <w:vAlign w:val="center"/>
          </w:tcPr>
          <w:p w14:paraId="28C0FC8C">
            <w:pPr>
              <w:spacing w:line="300" w:lineRule="exact"/>
              <w:jc w:val="center"/>
              <w:rPr>
                <w:rFonts w:ascii="宋体" w:hAnsi="宋体"/>
                <w:sz w:val="28"/>
                <w:szCs w:val="28"/>
              </w:rPr>
            </w:pPr>
            <w:r>
              <w:rPr>
                <w:rFonts w:hint="eastAsia" w:ascii="宋体" w:hAnsi="宋体"/>
                <w:sz w:val="28"/>
                <w:szCs w:val="28"/>
              </w:rPr>
              <w:t>健  康</w:t>
            </w:r>
          </w:p>
          <w:p w14:paraId="14642E5D">
            <w:pPr>
              <w:spacing w:line="300" w:lineRule="exact"/>
              <w:jc w:val="center"/>
              <w:rPr>
                <w:rFonts w:ascii="仿宋" w:hAnsi="仿宋" w:eastAsia="仿宋" w:cs="仿宋_GB2312"/>
                <w:sz w:val="24"/>
              </w:rPr>
            </w:pPr>
            <w:r>
              <w:rPr>
                <w:rFonts w:hint="eastAsia" w:ascii="宋体" w:hAnsi="宋体"/>
                <w:sz w:val="28"/>
                <w:szCs w:val="28"/>
              </w:rPr>
              <w:t>状  况</w:t>
            </w:r>
          </w:p>
        </w:tc>
        <w:tc>
          <w:tcPr>
            <w:tcW w:w="2977" w:type="dxa"/>
            <w:gridSpan w:val="2"/>
            <w:tcBorders>
              <w:top w:val="single" w:color="auto" w:sz="6" w:space="0"/>
              <w:left w:val="single" w:color="auto" w:sz="4" w:space="0"/>
              <w:bottom w:val="single" w:color="auto" w:sz="6" w:space="0"/>
              <w:right w:val="single" w:color="auto" w:sz="6" w:space="0"/>
            </w:tcBorders>
            <w:vAlign w:val="center"/>
          </w:tcPr>
          <w:p w14:paraId="33AB83E7">
            <w:pPr>
              <w:jc w:val="center"/>
              <w:rPr>
                <w:rFonts w:ascii="仿宋" w:hAnsi="仿宋" w:eastAsia="仿宋"/>
                <w:sz w:val="24"/>
              </w:rPr>
            </w:pPr>
            <w:r>
              <w:rPr>
                <w:rFonts w:hint="eastAsia" w:ascii="仿宋" w:hAnsi="仿宋" w:eastAsia="仿宋"/>
                <w:sz w:val="24"/>
              </w:rPr>
              <w:t>健康</w:t>
            </w:r>
          </w:p>
        </w:tc>
        <w:tc>
          <w:tcPr>
            <w:tcW w:w="2168" w:type="dxa"/>
            <w:vMerge w:val="continue"/>
            <w:tcBorders>
              <w:left w:val="single" w:color="auto" w:sz="6" w:space="0"/>
              <w:right w:val="single" w:color="auto" w:sz="12" w:space="0"/>
            </w:tcBorders>
            <w:vAlign w:val="center"/>
          </w:tcPr>
          <w:p w14:paraId="278E695B">
            <w:pPr>
              <w:widowControl/>
              <w:jc w:val="center"/>
              <w:rPr>
                <w:rFonts w:ascii="宋体" w:hAnsi="宋体"/>
                <w:sz w:val="28"/>
                <w:szCs w:val="28"/>
              </w:rPr>
            </w:pPr>
          </w:p>
        </w:tc>
      </w:tr>
      <w:tr w14:paraId="6F4833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5" w:hRule="atLeast"/>
          <w:jc w:val="center"/>
        </w:trPr>
        <w:tc>
          <w:tcPr>
            <w:tcW w:w="1107" w:type="dxa"/>
            <w:tcBorders>
              <w:top w:val="single" w:color="auto" w:sz="6" w:space="0"/>
              <w:left w:val="single" w:color="auto" w:sz="12" w:space="0"/>
              <w:bottom w:val="single" w:color="auto" w:sz="6" w:space="0"/>
              <w:right w:val="single" w:color="auto" w:sz="6" w:space="0"/>
            </w:tcBorders>
            <w:vAlign w:val="center"/>
          </w:tcPr>
          <w:p w14:paraId="3CF9ACAE">
            <w:pPr>
              <w:spacing w:line="300" w:lineRule="exact"/>
              <w:jc w:val="center"/>
              <w:rPr>
                <w:rFonts w:ascii="宋体" w:hAnsi="宋体"/>
                <w:sz w:val="28"/>
                <w:szCs w:val="28"/>
              </w:rPr>
            </w:pPr>
            <w:r>
              <w:rPr>
                <w:rFonts w:hint="eastAsia" w:ascii="宋体" w:hAnsi="宋体"/>
                <w:sz w:val="28"/>
                <w:szCs w:val="28"/>
              </w:rPr>
              <w:t>联  系</w:t>
            </w:r>
          </w:p>
          <w:p w14:paraId="54FDEF9E">
            <w:pPr>
              <w:spacing w:line="300" w:lineRule="exact"/>
              <w:jc w:val="center"/>
              <w:rPr>
                <w:rFonts w:ascii="宋体" w:hAnsi="宋体"/>
                <w:sz w:val="28"/>
                <w:szCs w:val="28"/>
              </w:rPr>
            </w:pPr>
            <w:r>
              <w:rPr>
                <w:rFonts w:hint="eastAsia" w:ascii="宋体" w:hAnsi="宋体"/>
                <w:sz w:val="28"/>
                <w:szCs w:val="28"/>
              </w:rPr>
              <w:t>方  式</w:t>
            </w:r>
          </w:p>
        </w:tc>
        <w:tc>
          <w:tcPr>
            <w:tcW w:w="2972" w:type="dxa"/>
            <w:gridSpan w:val="3"/>
            <w:tcBorders>
              <w:top w:val="single" w:color="auto" w:sz="6" w:space="0"/>
              <w:left w:val="single" w:color="auto" w:sz="6" w:space="0"/>
              <w:bottom w:val="single" w:color="auto" w:sz="6" w:space="0"/>
              <w:right w:val="single" w:color="auto" w:sz="6" w:space="0"/>
            </w:tcBorders>
            <w:vAlign w:val="center"/>
          </w:tcPr>
          <w:p w14:paraId="19D75F23">
            <w:pPr>
              <w:spacing w:line="300" w:lineRule="exact"/>
              <w:jc w:val="center"/>
              <w:rPr>
                <w:rFonts w:ascii="宋体" w:hAnsi="宋体"/>
                <w:sz w:val="28"/>
                <w:szCs w:val="28"/>
              </w:rPr>
            </w:pPr>
          </w:p>
        </w:tc>
        <w:tc>
          <w:tcPr>
            <w:tcW w:w="1580" w:type="dxa"/>
            <w:gridSpan w:val="3"/>
            <w:tcBorders>
              <w:top w:val="single" w:color="auto" w:sz="6" w:space="0"/>
              <w:left w:val="single" w:color="auto" w:sz="6" w:space="0"/>
              <w:bottom w:val="single" w:color="auto" w:sz="6" w:space="0"/>
              <w:right w:val="single" w:color="auto" w:sz="4" w:space="0"/>
            </w:tcBorders>
            <w:vAlign w:val="center"/>
          </w:tcPr>
          <w:p w14:paraId="6B28E253">
            <w:pPr>
              <w:jc w:val="center"/>
              <w:rPr>
                <w:rFonts w:ascii="仿宋_GB2312" w:eastAsia="仿宋_GB2312"/>
                <w:sz w:val="24"/>
              </w:rPr>
            </w:pPr>
            <w:r>
              <w:rPr>
                <w:rFonts w:hint="eastAsia" w:ascii="宋体" w:hAnsi="宋体"/>
                <w:sz w:val="28"/>
                <w:szCs w:val="28"/>
              </w:rPr>
              <w:t>邮  箱</w:t>
            </w:r>
          </w:p>
        </w:tc>
        <w:tc>
          <w:tcPr>
            <w:tcW w:w="2977" w:type="dxa"/>
            <w:gridSpan w:val="2"/>
            <w:tcBorders>
              <w:top w:val="single" w:color="auto" w:sz="6" w:space="0"/>
              <w:left w:val="single" w:color="auto" w:sz="4" w:space="0"/>
              <w:bottom w:val="single" w:color="auto" w:sz="6" w:space="0"/>
              <w:right w:val="single" w:color="auto" w:sz="6" w:space="0"/>
            </w:tcBorders>
            <w:vAlign w:val="center"/>
          </w:tcPr>
          <w:p w14:paraId="3BC34CB5">
            <w:pPr>
              <w:spacing w:line="300" w:lineRule="exact"/>
              <w:jc w:val="center"/>
              <w:rPr>
                <w:rFonts w:ascii="仿宋_GB2312" w:eastAsia="仿宋_GB2312"/>
                <w:sz w:val="24"/>
              </w:rPr>
            </w:pPr>
          </w:p>
        </w:tc>
        <w:tc>
          <w:tcPr>
            <w:tcW w:w="2168" w:type="dxa"/>
            <w:vMerge w:val="continue"/>
            <w:tcBorders>
              <w:left w:val="single" w:color="auto" w:sz="6" w:space="0"/>
              <w:bottom w:val="single" w:color="auto" w:sz="4" w:space="0"/>
              <w:right w:val="single" w:color="auto" w:sz="12" w:space="0"/>
            </w:tcBorders>
            <w:vAlign w:val="center"/>
          </w:tcPr>
          <w:p w14:paraId="03B4D4D7">
            <w:pPr>
              <w:widowControl/>
              <w:jc w:val="center"/>
              <w:rPr>
                <w:rFonts w:ascii="宋体" w:hAnsi="宋体"/>
                <w:sz w:val="28"/>
                <w:szCs w:val="28"/>
              </w:rPr>
            </w:pPr>
          </w:p>
        </w:tc>
      </w:tr>
      <w:tr w14:paraId="376498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9" w:hRule="atLeast"/>
          <w:jc w:val="center"/>
        </w:trPr>
        <w:tc>
          <w:tcPr>
            <w:tcW w:w="1107" w:type="dxa"/>
            <w:tcBorders>
              <w:top w:val="single" w:color="auto" w:sz="6" w:space="0"/>
              <w:left w:val="single" w:color="auto" w:sz="12" w:space="0"/>
              <w:bottom w:val="single" w:color="auto" w:sz="6" w:space="0"/>
              <w:right w:val="single" w:color="auto" w:sz="6" w:space="0"/>
            </w:tcBorders>
            <w:vAlign w:val="center"/>
          </w:tcPr>
          <w:p w14:paraId="2AD39EDE">
            <w:pPr>
              <w:spacing w:line="300" w:lineRule="exact"/>
              <w:jc w:val="center"/>
              <w:rPr>
                <w:rFonts w:ascii="宋体" w:hAnsi="宋体"/>
                <w:sz w:val="28"/>
                <w:szCs w:val="28"/>
              </w:rPr>
            </w:pPr>
            <w:r>
              <w:rPr>
                <w:rFonts w:hint="eastAsia" w:ascii="宋体" w:hAnsi="宋体"/>
                <w:sz w:val="28"/>
                <w:szCs w:val="28"/>
              </w:rPr>
              <w:t>职称或职业</w:t>
            </w:r>
          </w:p>
          <w:p w14:paraId="3771D5CE">
            <w:pPr>
              <w:spacing w:line="300" w:lineRule="exact"/>
              <w:jc w:val="center"/>
              <w:rPr>
                <w:rFonts w:ascii="宋体" w:hAnsi="宋体"/>
                <w:sz w:val="28"/>
                <w:szCs w:val="28"/>
              </w:rPr>
            </w:pPr>
            <w:r>
              <w:rPr>
                <w:rFonts w:hint="eastAsia" w:ascii="宋体" w:hAnsi="宋体"/>
                <w:sz w:val="28"/>
                <w:szCs w:val="28"/>
              </w:rPr>
              <w:t>资格</w:t>
            </w:r>
          </w:p>
        </w:tc>
        <w:tc>
          <w:tcPr>
            <w:tcW w:w="2972" w:type="dxa"/>
            <w:gridSpan w:val="3"/>
            <w:tcBorders>
              <w:top w:val="single" w:color="auto" w:sz="6" w:space="0"/>
              <w:left w:val="single" w:color="auto" w:sz="6" w:space="0"/>
              <w:bottom w:val="single" w:color="auto" w:sz="6" w:space="0"/>
              <w:right w:val="single" w:color="auto" w:sz="4" w:space="0"/>
            </w:tcBorders>
            <w:vAlign w:val="center"/>
          </w:tcPr>
          <w:p w14:paraId="0D66F60F">
            <w:pPr>
              <w:spacing w:line="300" w:lineRule="exact"/>
              <w:jc w:val="center"/>
              <w:rPr>
                <w:rFonts w:ascii="仿宋" w:hAnsi="仿宋" w:eastAsia="仿宋"/>
                <w:sz w:val="28"/>
                <w:szCs w:val="28"/>
              </w:rPr>
            </w:pPr>
            <w:r>
              <w:rPr>
                <w:rFonts w:hint="eastAsia" w:ascii="仿宋" w:hAnsi="仿宋" w:eastAsia="仿宋"/>
                <w:sz w:val="24"/>
              </w:rPr>
              <w:t>工程师</w:t>
            </w:r>
          </w:p>
        </w:tc>
        <w:tc>
          <w:tcPr>
            <w:tcW w:w="2997" w:type="dxa"/>
            <w:gridSpan w:val="4"/>
            <w:tcBorders>
              <w:top w:val="single" w:color="auto" w:sz="6" w:space="0"/>
              <w:left w:val="single" w:color="auto" w:sz="6" w:space="0"/>
              <w:bottom w:val="single" w:color="auto" w:sz="6" w:space="0"/>
              <w:right w:val="single" w:color="auto" w:sz="6" w:space="0"/>
            </w:tcBorders>
            <w:vAlign w:val="center"/>
          </w:tcPr>
          <w:p w14:paraId="28D3A840">
            <w:pPr>
              <w:spacing w:line="300" w:lineRule="exact"/>
              <w:jc w:val="center"/>
              <w:rPr>
                <w:rFonts w:ascii="宋体" w:hAnsi="宋体"/>
                <w:sz w:val="28"/>
                <w:szCs w:val="28"/>
              </w:rPr>
            </w:pPr>
            <w:r>
              <w:rPr>
                <w:rFonts w:hint="eastAsia" w:ascii="宋体" w:hAnsi="宋体"/>
                <w:sz w:val="28"/>
                <w:szCs w:val="28"/>
              </w:rPr>
              <w:t>职称或职业资格</w:t>
            </w:r>
          </w:p>
          <w:p w14:paraId="13FC3801">
            <w:pPr>
              <w:spacing w:line="300" w:lineRule="exact"/>
              <w:jc w:val="center"/>
              <w:rPr>
                <w:rFonts w:ascii="方正宋三简体" w:eastAsia="方正宋三简体"/>
              </w:rPr>
            </w:pPr>
            <w:r>
              <w:rPr>
                <w:rFonts w:hint="eastAsia" w:ascii="宋体" w:hAnsi="宋体"/>
                <w:sz w:val="28"/>
                <w:szCs w:val="28"/>
              </w:rPr>
              <w:t>取得时间</w:t>
            </w:r>
          </w:p>
        </w:tc>
        <w:tc>
          <w:tcPr>
            <w:tcW w:w="3728" w:type="dxa"/>
            <w:gridSpan w:val="2"/>
            <w:tcBorders>
              <w:top w:val="single" w:color="auto" w:sz="6" w:space="0"/>
              <w:left w:val="single" w:color="auto" w:sz="4" w:space="0"/>
              <w:bottom w:val="single" w:color="auto" w:sz="6" w:space="0"/>
              <w:right w:val="single" w:color="auto" w:sz="12" w:space="0"/>
            </w:tcBorders>
            <w:vAlign w:val="center"/>
          </w:tcPr>
          <w:p w14:paraId="2F572B6C">
            <w:pPr>
              <w:widowControl/>
              <w:jc w:val="center"/>
              <w:rPr>
                <w:rFonts w:ascii="仿宋" w:hAnsi="仿宋" w:eastAsia="仿宋"/>
                <w:sz w:val="28"/>
                <w:szCs w:val="28"/>
              </w:rPr>
            </w:pPr>
            <w:r>
              <w:rPr>
                <w:rFonts w:hint="eastAsia" w:ascii="仿宋" w:hAnsi="仿宋" w:eastAsia="仿宋" w:cs="仿宋_GB2312"/>
                <w:sz w:val="24"/>
                <w:lang w:val="en-US" w:eastAsia="zh-CN"/>
              </w:rPr>
              <w:t>20</w:t>
            </w:r>
            <w:r>
              <w:rPr>
                <w:rFonts w:hint="eastAsia" w:ascii="仿宋" w:hAnsi="仿宋" w:eastAsia="仿宋" w:cs="仿宋_GB2312"/>
                <w:sz w:val="18"/>
                <w:szCs w:val="18"/>
              </w:rPr>
              <w:t>××</w:t>
            </w:r>
            <w:r>
              <w:rPr>
                <w:rFonts w:hint="eastAsia" w:ascii="仿宋" w:hAnsi="仿宋" w:eastAsia="仿宋" w:cs="仿宋_GB2312"/>
                <w:sz w:val="24"/>
              </w:rPr>
              <w:t>.12</w:t>
            </w:r>
          </w:p>
        </w:tc>
      </w:tr>
      <w:tr w14:paraId="0DA356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107" w:type="dxa"/>
            <w:tcBorders>
              <w:top w:val="single" w:color="auto" w:sz="6" w:space="0"/>
              <w:left w:val="single" w:color="auto" w:sz="12" w:space="0"/>
              <w:bottom w:val="single" w:color="auto" w:sz="6" w:space="0"/>
              <w:right w:val="single" w:color="auto" w:sz="6" w:space="0"/>
            </w:tcBorders>
            <w:vAlign w:val="center"/>
          </w:tcPr>
          <w:p w14:paraId="6E2ADC65">
            <w:pPr>
              <w:spacing w:line="300" w:lineRule="exact"/>
              <w:jc w:val="center"/>
              <w:rPr>
                <w:rFonts w:ascii="宋体" w:hAnsi="宋体"/>
                <w:sz w:val="28"/>
                <w:szCs w:val="28"/>
              </w:rPr>
            </w:pPr>
            <w:r>
              <w:rPr>
                <w:rFonts w:hint="eastAsia" w:ascii="宋体" w:hAnsi="宋体"/>
                <w:sz w:val="28"/>
                <w:szCs w:val="28"/>
              </w:rPr>
              <w:t xml:space="preserve">身 </w:t>
            </w:r>
            <w:r>
              <w:rPr>
                <w:rFonts w:ascii="宋体" w:hAnsi="宋体"/>
                <w:sz w:val="28"/>
                <w:szCs w:val="28"/>
              </w:rPr>
              <w:t xml:space="preserve"> </w:t>
            </w:r>
            <w:r>
              <w:rPr>
                <w:rFonts w:hint="eastAsia" w:ascii="宋体" w:hAnsi="宋体"/>
                <w:sz w:val="28"/>
                <w:szCs w:val="28"/>
              </w:rPr>
              <w:t>份</w:t>
            </w:r>
          </w:p>
          <w:p w14:paraId="143A82F7">
            <w:pPr>
              <w:spacing w:line="300" w:lineRule="exact"/>
              <w:jc w:val="center"/>
              <w:rPr>
                <w:rFonts w:ascii="宋体" w:hAnsi="宋体"/>
                <w:sz w:val="28"/>
                <w:szCs w:val="28"/>
              </w:rPr>
            </w:pPr>
            <w:r>
              <w:rPr>
                <w:rFonts w:hint="eastAsia" w:ascii="宋体" w:hAnsi="宋体"/>
                <w:sz w:val="28"/>
                <w:szCs w:val="28"/>
              </w:rPr>
              <w:t xml:space="preserve">证 </w:t>
            </w:r>
            <w:r>
              <w:rPr>
                <w:rFonts w:ascii="宋体" w:hAnsi="宋体"/>
                <w:sz w:val="28"/>
                <w:szCs w:val="28"/>
              </w:rPr>
              <w:t xml:space="preserve"> </w:t>
            </w:r>
            <w:r>
              <w:rPr>
                <w:rFonts w:hint="eastAsia" w:ascii="宋体" w:hAnsi="宋体"/>
                <w:sz w:val="28"/>
                <w:szCs w:val="28"/>
              </w:rPr>
              <w:t>号</w:t>
            </w:r>
          </w:p>
        </w:tc>
        <w:tc>
          <w:tcPr>
            <w:tcW w:w="9697" w:type="dxa"/>
            <w:gridSpan w:val="9"/>
            <w:tcBorders>
              <w:top w:val="single" w:color="auto" w:sz="6" w:space="0"/>
              <w:left w:val="single" w:color="auto" w:sz="6" w:space="0"/>
              <w:bottom w:val="single" w:color="auto" w:sz="6" w:space="0"/>
              <w:right w:val="single" w:color="auto" w:sz="12" w:space="0"/>
            </w:tcBorders>
            <w:vAlign w:val="center"/>
          </w:tcPr>
          <w:p w14:paraId="561627D1">
            <w:pPr>
              <w:widowControl/>
              <w:jc w:val="center"/>
              <w:rPr>
                <w:rFonts w:ascii="宋体" w:hAnsi="宋体"/>
                <w:sz w:val="28"/>
                <w:szCs w:val="28"/>
              </w:rPr>
            </w:pPr>
          </w:p>
        </w:tc>
      </w:tr>
      <w:tr w14:paraId="083080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107" w:type="dxa"/>
            <w:tcBorders>
              <w:top w:val="single" w:color="auto" w:sz="6" w:space="0"/>
              <w:left w:val="single" w:color="auto" w:sz="12" w:space="0"/>
              <w:bottom w:val="single" w:color="auto" w:sz="6" w:space="0"/>
              <w:right w:val="single" w:color="auto" w:sz="6" w:space="0"/>
            </w:tcBorders>
            <w:vAlign w:val="center"/>
          </w:tcPr>
          <w:p w14:paraId="057984D8">
            <w:pPr>
              <w:spacing w:line="300" w:lineRule="exact"/>
              <w:jc w:val="center"/>
              <w:rPr>
                <w:rFonts w:ascii="宋体" w:hAnsi="宋体"/>
                <w:sz w:val="28"/>
                <w:szCs w:val="28"/>
              </w:rPr>
            </w:pPr>
            <w:r>
              <w:rPr>
                <w:rFonts w:hint="eastAsia" w:ascii="宋体" w:hAnsi="宋体"/>
                <w:sz w:val="28"/>
                <w:szCs w:val="28"/>
              </w:rPr>
              <w:t>户  籍</w:t>
            </w:r>
          </w:p>
          <w:p w14:paraId="2578F8A1">
            <w:pPr>
              <w:jc w:val="center"/>
              <w:rPr>
                <w:rFonts w:ascii="宋体" w:hAnsi="宋体"/>
                <w:sz w:val="28"/>
                <w:szCs w:val="28"/>
              </w:rPr>
            </w:pPr>
            <w:r>
              <w:rPr>
                <w:rFonts w:hint="eastAsia" w:ascii="宋体" w:hAnsi="宋体"/>
                <w:sz w:val="28"/>
                <w:szCs w:val="28"/>
              </w:rPr>
              <w:t>所在地</w:t>
            </w:r>
          </w:p>
        </w:tc>
        <w:tc>
          <w:tcPr>
            <w:tcW w:w="2972" w:type="dxa"/>
            <w:gridSpan w:val="3"/>
            <w:tcBorders>
              <w:top w:val="single" w:color="auto" w:sz="6" w:space="0"/>
              <w:left w:val="single" w:color="auto" w:sz="6" w:space="0"/>
              <w:bottom w:val="single" w:color="auto" w:sz="6" w:space="0"/>
              <w:right w:val="single" w:color="auto" w:sz="6" w:space="0"/>
            </w:tcBorders>
            <w:vAlign w:val="center"/>
          </w:tcPr>
          <w:p w14:paraId="0AE3727C">
            <w:pPr>
              <w:widowControl/>
              <w:jc w:val="center"/>
              <w:rPr>
                <w:rFonts w:hint="default" w:ascii="仿宋_GB2312" w:eastAsia="仿宋"/>
                <w:sz w:val="24"/>
                <w:lang w:val="en-US" w:eastAsia="zh-CN"/>
              </w:rPr>
            </w:pPr>
            <w:r>
              <w:rPr>
                <w:rFonts w:hint="eastAsia" w:ascii="仿宋" w:hAnsi="仿宋" w:eastAsia="仿宋" w:cs="仿宋_GB2312"/>
                <w:sz w:val="24"/>
              </w:rPr>
              <w:t>北京</w:t>
            </w:r>
            <w:r>
              <w:rPr>
                <w:rFonts w:hint="eastAsia" w:ascii="仿宋" w:hAnsi="仿宋" w:eastAsia="仿宋" w:cs="仿宋_GB2312"/>
                <w:sz w:val="24"/>
                <w:lang w:val="en-US" w:eastAsia="zh-CN"/>
              </w:rPr>
              <w:t>市</w:t>
            </w:r>
            <w:r>
              <w:rPr>
                <w:rFonts w:hint="eastAsia" w:ascii="新宋体" w:hAnsi="新宋体" w:eastAsia="新宋体"/>
                <w:sz w:val="24"/>
              </w:rPr>
              <w:t>××</w:t>
            </w:r>
            <w:r>
              <w:rPr>
                <w:rFonts w:hint="eastAsia" w:ascii="仿宋" w:hAnsi="仿宋" w:eastAsia="仿宋" w:cs="仿宋_GB2312"/>
                <w:sz w:val="24"/>
                <w:lang w:val="en-US" w:eastAsia="zh-CN"/>
              </w:rPr>
              <w:t>区</w:t>
            </w:r>
          </w:p>
        </w:tc>
        <w:tc>
          <w:tcPr>
            <w:tcW w:w="1580" w:type="dxa"/>
            <w:gridSpan w:val="3"/>
            <w:tcBorders>
              <w:top w:val="single" w:color="auto" w:sz="6" w:space="0"/>
              <w:left w:val="single" w:color="auto" w:sz="6" w:space="0"/>
              <w:bottom w:val="single" w:color="auto" w:sz="6" w:space="0"/>
              <w:right w:val="single" w:color="auto" w:sz="6" w:space="0"/>
            </w:tcBorders>
            <w:vAlign w:val="center"/>
          </w:tcPr>
          <w:p w14:paraId="449E81FB">
            <w:pPr>
              <w:spacing w:line="300" w:lineRule="exact"/>
              <w:jc w:val="center"/>
              <w:rPr>
                <w:rFonts w:ascii="宋体" w:hAnsi="宋体"/>
                <w:sz w:val="28"/>
                <w:szCs w:val="28"/>
              </w:rPr>
            </w:pPr>
            <w:r>
              <w:rPr>
                <w:rFonts w:hint="eastAsia" w:ascii="宋体" w:hAnsi="宋体"/>
                <w:sz w:val="28"/>
                <w:szCs w:val="28"/>
              </w:rPr>
              <w:t>户籍类型</w:t>
            </w:r>
          </w:p>
        </w:tc>
        <w:tc>
          <w:tcPr>
            <w:tcW w:w="5145" w:type="dxa"/>
            <w:gridSpan w:val="3"/>
            <w:tcBorders>
              <w:top w:val="single" w:color="auto" w:sz="6" w:space="0"/>
              <w:left w:val="single" w:color="auto" w:sz="6" w:space="0"/>
              <w:bottom w:val="single" w:color="auto" w:sz="6" w:space="0"/>
              <w:right w:val="single" w:color="auto" w:sz="12" w:space="0"/>
            </w:tcBorders>
            <w:vAlign w:val="center"/>
          </w:tcPr>
          <w:p w14:paraId="0AE13496">
            <w:pPr>
              <w:widowControl/>
              <w:jc w:val="center"/>
              <w:rPr>
                <w:rFonts w:ascii="仿宋" w:hAnsi="仿宋" w:eastAsia="仿宋" w:cs="仿宋_GB2312"/>
                <w:sz w:val="24"/>
              </w:rPr>
            </w:pPr>
            <w:r>
              <w:rPr>
                <w:rFonts w:hint="eastAsia" w:ascii="仿宋" w:hAnsi="仿宋" w:eastAsia="仿宋" w:cs="仿宋_GB2312"/>
                <w:sz w:val="24"/>
              </w:rPr>
              <w:t>非农业家庭户</w:t>
            </w:r>
          </w:p>
        </w:tc>
      </w:tr>
      <w:tr w14:paraId="5066A0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41" w:hRule="atLeast"/>
          <w:jc w:val="center"/>
        </w:trPr>
        <w:tc>
          <w:tcPr>
            <w:tcW w:w="1107" w:type="dxa"/>
            <w:tcBorders>
              <w:top w:val="single" w:color="auto" w:sz="6" w:space="0"/>
              <w:left w:val="single" w:color="auto" w:sz="12" w:space="0"/>
              <w:bottom w:val="single" w:color="auto" w:sz="6" w:space="0"/>
              <w:right w:val="single" w:color="auto" w:sz="6" w:space="0"/>
            </w:tcBorders>
            <w:vAlign w:val="center"/>
          </w:tcPr>
          <w:p w14:paraId="0B4BAC66">
            <w:pPr>
              <w:spacing w:line="300" w:lineRule="exact"/>
              <w:jc w:val="center"/>
              <w:rPr>
                <w:rFonts w:ascii="宋体" w:hAnsi="宋体"/>
                <w:sz w:val="28"/>
                <w:szCs w:val="28"/>
              </w:rPr>
            </w:pPr>
            <w:r>
              <w:rPr>
                <w:rFonts w:hint="eastAsia" w:ascii="宋体" w:hAnsi="宋体"/>
                <w:sz w:val="28"/>
                <w:szCs w:val="28"/>
                <w:lang w:val="en-US" w:eastAsia="zh-CN"/>
              </w:rPr>
              <w:t>现</w:t>
            </w:r>
            <w:r>
              <w:rPr>
                <w:rFonts w:hint="eastAsia" w:ascii="宋体" w:hAnsi="宋体"/>
                <w:sz w:val="28"/>
                <w:szCs w:val="28"/>
              </w:rPr>
              <w:t>工作</w:t>
            </w:r>
          </w:p>
          <w:p w14:paraId="1CC3E432">
            <w:pPr>
              <w:spacing w:line="300" w:lineRule="exact"/>
              <w:jc w:val="center"/>
              <w:rPr>
                <w:rFonts w:ascii="宋体" w:hAnsi="宋体"/>
                <w:sz w:val="28"/>
                <w:szCs w:val="28"/>
              </w:rPr>
            </w:pPr>
            <w:r>
              <w:rPr>
                <w:rFonts w:hint="eastAsia" w:ascii="宋体" w:hAnsi="宋体"/>
                <w:sz w:val="28"/>
                <w:szCs w:val="28"/>
              </w:rPr>
              <w:t>单位</w:t>
            </w:r>
          </w:p>
        </w:tc>
        <w:tc>
          <w:tcPr>
            <w:tcW w:w="2972" w:type="dxa"/>
            <w:gridSpan w:val="3"/>
            <w:tcBorders>
              <w:top w:val="single" w:color="auto" w:sz="6" w:space="0"/>
              <w:left w:val="single" w:color="auto" w:sz="6" w:space="0"/>
              <w:bottom w:val="single" w:color="auto" w:sz="6" w:space="0"/>
              <w:right w:val="single" w:color="auto" w:sz="6" w:space="0"/>
            </w:tcBorders>
            <w:vAlign w:val="center"/>
          </w:tcPr>
          <w:p w14:paraId="4261075F">
            <w:pPr>
              <w:spacing w:line="300" w:lineRule="exact"/>
              <w:jc w:val="center"/>
              <w:rPr>
                <w:rFonts w:hint="default" w:ascii="仿宋_GB2312" w:eastAsia="仿宋_GB2312"/>
                <w:sz w:val="24"/>
                <w:lang w:val="en-US"/>
              </w:rPr>
            </w:pPr>
            <w:r>
              <w:rPr>
                <w:rFonts w:hint="eastAsia" w:ascii="仿宋" w:hAnsi="仿宋" w:eastAsia="仿宋" w:cs="仿宋_GB2312"/>
                <w:spacing w:val="-6"/>
                <w:sz w:val="24"/>
              </w:rPr>
              <w:t>××</w:t>
            </w:r>
            <w:r>
              <w:rPr>
                <w:rFonts w:hint="eastAsia" w:ascii="仿宋" w:hAnsi="仿宋" w:eastAsia="仿宋" w:cs="仿宋_GB2312"/>
                <w:spacing w:val="-6"/>
                <w:sz w:val="24"/>
                <w:lang w:val="en-US" w:eastAsia="zh-CN"/>
              </w:rPr>
              <w:t>公司</w:t>
            </w:r>
          </w:p>
        </w:tc>
        <w:tc>
          <w:tcPr>
            <w:tcW w:w="1580" w:type="dxa"/>
            <w:gridSpan w:val="3"/>
            <w:tcBorders>
              <w:top w:val="single" w:color="auto" w:sz="6" w:space="0"/>
              <w:left w:val="single" w:color="auto" w:sz="6" w:space="0"/>
              <w:bottom w:val="single" w:color="auto" w:sz="6" w:space="0"/>
              <w:right w:val="single" w:color="auto" w:sz="6" w:space="0"/>
            </w:tcBorders>
            <w:vAlign w:val="center"/>
          </w:tcPr>
          <w:p w14:paraId="6429EAA9">
            <w:pPr>
              <w:spacing w:line="300" w:lineRule="exact"/>
              <w:jc w:val="center"/>
              <w:rPr>
                <w:rFonts w:ascii="宋体" w:hAnsi="宋体"/>
                <w:sz w:val="28"/>
                <w:szCs w:val="28"/>
              </w:rPr>
            </w:pPr>
            <w:r>
              <w:rPr>
                <w:rFonts w:hint="eastAsia" w:ascii="宋体" w:hAnsi="宋体"/>
                <w:sz w:val="28"/>
                <w:szCs w:val="28"/>
              </w:rPr>
              <w:t>熟悉专业</w:t>
            </w:r>
          </w:p>
          <w:p w14:paraId="53180463">
            <w:pPr>
              <w:spacing w:line="300" w:lineRule="exact"/>
              <w:jc w:val="center"/>
              <w:rPr>
                <w:rFonts w:ascii="宋体" w:hAnsi="宋体"/>
                <w:sz w:val="28"/>
                <w:szCs w:val="28"/>
              </w:rPr>
            </w:pPr>
            <w:r>
              <w:rPr>
                <w:rFonts w:hint="eastAsia" w:ascii="宋体" w:hAnsi="宋体"/>
                <w:sz w:val="28"/>
                <w:szCs w:val="28"/>
              </w:rPr>
              <w:t>有何专长</w:t>
            </w:r>
          </w:p>
        </w:tc>
        <w:tc>
          <w:tcPr>
            <w:tcW w:w="5145" w:type="dxa"/>
            <w:gridSpan w:val="3"/>
            <w:tcBorders>
              <w:top w:val="single" w:color="auto" w:sz="6" w:space="0"/>
              <w:left w:val="single" w:color="auto" w:sz="6" w:space="0"/>
              <w:bottom w:val="single" w:color="auto" w:sz="6" w:space="0"/>
              <w:right w:val="single" w:color="auto" w:sz="12" w:space="0"/>
            </w:tcBorders>
            <w:vAlign w:val="center"/>
          </w:tcPr>
          <w:p w14:paraId="6263B05A">
            <w:pPr>
              <w:widowControl/>
              <w:jc w:val="center"/>
              <w:rPr>
                <w:rFonts w:ascii="宋体" w:hAnsi="宋体"/>
                <w:sz w:val="28"/>
                <w:szCs w:val="28"/>
              </w:rPr>
            </w:pPr>
          </w:p>
        </w:tc>
      </w:tr>
      <w:tr w14:paraId="10AD9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107" w:type="dxa"/>
            <w:tcBorders>
              <w:top w:val="single" w:color="auto" w:sz="6" w:space="0"/>
              <w:left w:val="single" w:color="auto" w:sz="12" w:space="0"/>
              <w:bottom w:val="single" w:color="auto" w:sz="6" w:space="0"/>
              <w:right w:val="single" w:color="auto" w:sz="6" w:space="0"/>
            </w:tcBorders>
            <w:vAlign w:val="center"/>
          </w:tcPr>
          <w:p w14:paraId="7FCF5F1F">
            <w:pPr>
              <w:spacing w:line="300" w:lineRule="exact"/>
              <w:jc w:val="center"/>
              <w:rPr>
                <w:rFonts w:ascii="宋体" w:hAnsi="宋体"/>
                <w:sz w:val="28"/>
                <w:szCs w:val="28"/>
              </w:rPr>
            </w:pPr>
            <w:r>
              <w:rPr>
                <w:rFonts w:hint="eastAsia" w:ascii="宋体" w:hAnsi="宋体"/>
                <w:sz w:val="28"/>
                <w:szCs w:val="28"/>
              </w:rPr>
              <w:t>家  庭</w:t>
            </w:r>
          </w:p>
          <w:p w14:paraId="0C0136C8">
            <w:pPr>
              <w:spacing w:line="300" w:lineRule="exact"/>
              <w:jc w:val="center"/>
              <w:rPr>
                <w:rFonts w:ascii="宋体" w:hAnsi="宋体"/>
                <w:sz w:val="28"/>
                <w:szCs w:val="28"/>
              </w:rPr>
            </w:pPr>
            <w:r>
              <w:rPr>
                <w:rFonts w:hint="eastAsia" w:ascii="宋体" w:hAnsi="宋体"/>
                <w:sz w:val="28"/>
                <w:szCs w:val="28"/>
              </w:rPr>
              <w:t>住  址</w:t>
            </w:r>
          </w:p>
        </w:tc>
        <w:tc>
          <w:tcPr>
            <w:tcW w:w="9697" w:type="dxa"/>
            <w:gridSpan w:val="9"/>
            <w:tcBorders>
              <w:top w:val="single" w:color="auto" w:sz="6" w:space="0"/>
              <w:left w:val="single" w:color="auto" w:sz="6" w:space="0"/>
              <w:bottom w:val="single" w:color="auto" w:sz="6" w:space="0"/>
              <w:right w:val="single" w:color="auto" w:sz="12" w:space="0"/>
            </w:tcBorders>
            <w:vAlign w:val="center"/>
          </w:tcPr>
          <w:p w14:paraId="0AA28BC7">
            <w:pPr>
              <w:widowControl/>
              <w:jc w:val="center"/>
              <w:rPr>
                <w:rFonts w:ascii="宋体" w:hAnsi="宋体"/>
                <w:sz w:val="28"/>
                <w:szCs w:val="28"/>
              </w:rPr>
            </w:pPr>
          </w:p>
        </w:tc>
      </w:tr>
      <w:tr w14:paraId="5BA67A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15" w:hRule="atLeast"/>
          <w:jc w:val="center"/>
        </w:trPr>
        <w:tc>
          <w:tcPr>
            <w:tcW w:w="1107" w:type="dxa"/>
            <w:vMerge w:val="restart"/>
            <w:tcBorders>
              <w:top w:val="single" w:color="auto" w:sz="6" w:space="0"/>
              <w:left w:val="single" w:color="auto" w:sz="12" w:space="0"/>
              <w:bottom w:val="single" w:color="auto" w:sz="6" w:space="0"/>
              <w:right w:val="single" w:color="auto" w:sz="6" w:space="0"/>
            </w:tcBorders>
            <w:vAlign w:val="center"/>
          </w:tcPr>
          <w:p w14:paraId="48DE2C98">
            <w:pPr>
              <w:spacing w:line="300" w:lineRule="exact"/>
              <w:jc w:val="center"/>
              <w:rPr>
                <w:rFonts w:ascii="宋体" w:hAnsi="宋体"/>
                <w:sz w:val="28"/>
                <w:szCs w:val="28"/>
              </w:rPr>
            </w:pPr>
            <w:r>
              <w:rPr>
                <w:rFonts w:hint="eastAsia" w:ascii="宋体" w:hAnsi="宋体"/>
                <w:sz w:val="28"/>
                <w:szCs w:val="28"/>
              </w:rPr>
              <w:t>学  历学  位</w:t>
            </w:r>
          </w:p>
        </w:tc>
        <w:tc>
          <w:tcPr>
            <w:tcW w:w="1271" w:type="dxa"/>
            <w:tcBorders>
              <w:top w:val="single" w:color="auto" w:sz="6" w:space="0"/>
              <w:left w:val="single" w:color="auto" w:sz="6" w:space="0"/>
              <w:bottom w:val="single" w:color="auto" w:sz="6" w:space="0"/>
              <w:right w:val="single" w:color="auto" w:sz="6" w:space="0"/>
            </w:tcBorders>
            <w:vAlign w:val="center"/>
          </w:tcPr>
          <w:p w14:paraId="1A33A1CF">
            <w:pPr>
              <w:spacing w:line="300" w:lineRule="exact"/>
              <w:jc w:val="center"/>
              <w:rPr>
                <w:rFonts w:ascii="宋体" w:hAnsi="宋体"/>
                <w:sz w:val="28"/>
                <w:szCs w:val="28"/>
              </w:rPr>
            </w:pPr>
            <w:r>
              <w:rPr>
                <w:rFonts w:hint="eastAsia" w:ascii="宋体" w:hAnsi="宋体"/>
                <w:sz w:val="28"/>
                <w:szCs w:val="28"/>
              </w:rPr>
              <w:t>全日制</w:t>
            </w:r>
          </w:p>
          <w:p w14:paraId="597D0998">
            <w:pPr>
              <w:spacing w:line="300" w:lineRule="exact"/>
              <w:jc w:val="center"/>
              <w:rPr>
                <w:rFonts w:ascii="宋体" w:hAnsi="宋体"/>
                <w:sz w:val="26"/>
                <w:szCs w:val="26"/>
              </w:rPr>
            </w:pPr>
            <w:r>
              <w:rPr>
                <w:rFonts w:hint="eastAsia" w:ascii="宋体" w:hAnsi="宋体"/>
                <w:sz w:val="28"/>
                <w:szCs w:val="28"/>
              </w:rPr>
              <w:t>教  育</w:t>
            </w:r>
          </w:p>
        </w:tc>
        <w:tc>
          <w:tcPr>
            <w:tcW w:w="1701" w:type="dxa"/>
            <w:gridSpan w:val="2"/>
            <w:tcBorders>
              <w:top w:val="single" w:color="auto" w:sz="6" w:space="0"/>
              <w:left w:val="single" w:color="auto" w:sz="6" w:space="0"/>
              <w:bottom w:val="single" w:color="auto" w:sz="6" w:space="0"/>
              <w:right w:val="single" w:color="auto" w:sz="6" w:space="0"/>
            </w:tcBorders>
            <w:vAlign w:val="center"/>
          </w:tcPr>
          <w:p w14:paraId="123387C3">
            <w:pPr>
              <w:jc w:val="center"/>
              <w:rPr>
                <w:rFonts w:ascii="仿宋" w:hAnsi="仿宋" w:eastAsia="仿宋"/>
                <w:sz w:val="24"/>
              </w:rPr>
            </w:pPr>
            <w:r>
              <w:rPr>
                <w:rFonts w:hint="eastAsia" w:ascii="仿宋" w:hAnsi="仿宋" w:eastAsia="仿宋"/>
                <w:sz w:val="24"/>
              </w:rPr>
              <w:t>研究生</w:t>
            </w:r>
          </w:p>
          <w:p w14:paraId="4FB87A99">
            <w:pPr>
              <w:jc w:val="center"/>
              <w:rPr>
                <w:rFonts w:ascii="仿宋" w:hAnsi="仿宋" w:eastAsia="仿宋"/>
                <w:sz w:val="24"/>
              </w:rPr>
            </w:pPr>
            <w:r>
              <w:rPr>
                <w:rFonts w:hint="eastAsia" w:ascii="新宋体" w:hAnsi="新宋体" w:eastAsia="新宋体"/>
                <w:sz w:val="24"/>
              </w:rPr>
              <w:t>××</w:t>
            </w:r>
            <w:r>
              <w:rPr>
                <w:rFonts w:hint="eastAsia" w:ascii="仿宋" w:hAnsi="仿宋" w:eastAsia="仿宋"/>
                <w:sz w:val="24"/>
              </w:rPr>
              <w:t>硕士</w:t>
            </w:r>
          </w:p>
        </w:tc>
        <w:tc>
          <w:tcPr>
            <w:tcW w:w="1580" w:type="dxa"/>
            <w:gridSpan w:val="3"/>
            <w:tcBorders>
              <w:top w:val="single" w:color="auto" w:sz="6" w:space="0"/>
              <w:left w:val="single" w:color="auto" w:sz="6" w:space="0"/>
              <w:bottom w:val="single" w:color="auto" w:sz="6" w:space="0"/>
              <w:right w:val="single" w:color="auto" w:sz="6" w:space="0"/>
            </w:tcBorders>
            <w:vAlign w:val="center"/>
          </w:tcPr>
          <w:p w14:paraId="59AB6BF3">
            <w:pPr>
              <w:spacing w:line="300" w:lineRule="exact"/>
              <w:jc w:val="center"/>
              <w:rPr>
                <w:rFonts w:ascii="宋体" w:hAnsi="宋体"/>
                <w:sz w:val="28"/>
                <w:szCs w:val="28"/>
              </w:rPr>
            </w:pPr>
            <w:r>
              <w:rPr>
                <w:rFonts w:hint="eastAsia" w:ascii="宋体" w:hAnsi="宋体"/>
                <w:sz w:val="28"/>
                <w:szCs w:val="28"/>
              </w:rPr>
              <w:t>毕业时间</w:t>
            </w:r>
          </w:p>
        </w:tc>
        <w:tc>
          <w:tcPr>
            <w:tcW w:w="1417" w:type="dxa"/>
            <w:tcBorders>
              <w:top w:val="single" w:color="auto" w:sz="6" w:space="0"/>
              <w:left w:val="single" w:color="auto" w:sz="6" w:space="0"/>
              <w:bottom w:val="single" w:color="auto" w:sz="6" w:space="0"/>
              <w:right w:val="single" w:color="auto" w:sz="6" w:space="0"/>
            </w:tcBorders>
            <w:vAlign w:val="center"/>
          </w:tcPr>
          <w:p w14:paraId="1EFE6E80">
            <w:pPr>
              <w:jc w:val="center"/>
              <w:rPr>
                <w:rFonts w:ascii="仿宋_GB2312" w:hAnsi="仿宋_GB2312" w:eastAsia="仿宋_GB2312" w:cs="仿宋_GB2312"/>
                <w:sz w:val="24"/>
              </w:rPr>
            </w:pPr>
            <w:r>
              <w:rPr>
                <w:rFonts w:hint="eastAsia" w:ascii="仿宋_GB2312" w:hAnsi="仿宋_GB2312" w:eastAsia="仿宋_GB2312" w:cs="仿宋_GB2312"/>
                <w:sz w:val="24"/>
                <w:lang w:val="en-US" w:eastAsia="zh-CN"/>
              </w:rPr>
              <w:t>20</w:t>
            </w:r>
            <w:r>
              <w:rPr>
                <w:rFonts w:hint="eastAsia" w:ascii="仿宋_GB2312" w:hAnsi="仿宋_GB2312" w:eastAsia="仿宋_GB2312" w:cs="仿宋_GB2312"/>
                <w:sz w:val="18"/>
                <w:szCs w:val="18"/>
              </w:rPr>
              <w:t>××</w:t>
            </w:r>
            <w:r>
              <w:rPr>
                <w:rFonts w:hint="eastAsia" w:ascii="仿宋_GB2312" w:hAnsi="仿宋_GB2312" w:eastAsia="仿宋_GB2312" w:cs="仿宋_GB2312"/>
                <w:spacing w:val="-6"/>
                <w:sz w:val="24"/>
              </w:rPr>
              <w:t>.07</w:t>
            </w:r>
          </w:p>
        </w:tc>
        <w:tc>
          <w:tcPr>
            <w:tcW w:w="1560" w:type="dxa"/>
            <w:tcBorders>
              <w:top w:val="single" w:color="auto" w:sz="6" w:space="0"/>
              <w:left w:val="single" w:color="auto" w:sz="6" w:space="0"/>
              <w:bottom w:val="single" w:color="auto" w:sz="6" w:space="0"/>
              <w:right w:val="single" w:color="auto" w:sz="6" w:space="0"/>
            </w:tcBorders>
            <w:vAlign w:val="center"/>
          </w:tcPr>
          <w:p w14:paraId="7978B01E">
            <w:pPr>
              <w:spacing w:line="300" w:lineRule="exact"/>
              <w:jc w:val="center"/>
              <w:rPr>
                <w:rFonts w:ascii="宋体" w:hAnsi="宋体"/>
                <w:sz w:val="28"/>
                <w:szCs w:val="28"/>
              </w:rPr>
            </w:pPr>
            <w:r>
              <w:rPr>
                <w:rFonts w:hint="eastAsia" w:ascii="宋体" w:hAnsi="宋体"/>
                <w:sz w:val="28"/>
                <w:szCs w:val="28"/>
              </w:rPr>
              <w:t>毕业院校系及专业</w:t>
            </w:r>
          </w:p>
        </w:tc>
        <w:tc>
          <w:tcPr>
            <w:tcW w:w="2168" w:type="dxa"/>
            <w:tcBorders>
              <w:top w:val="single" w:color="auto" w:sz="6" w:space="0"/>
              <w:left w:val="single" w:color="auto" w:sz="6" w:space="0"/>
              <w:bottom w:val="single" w:color="auto" w:sz="6" w:space="0"/>
              <w:right w:val="single" w:color="auto" w:sz="12" w:space="0"/>
            </w:tcBorders>
            <w:vAlign w:val="center"/>
          </w:tcPr>
          <w:p w14:paraId="65727C85">
            <w:pPr>
              <w:jc w:val="center"/>
              <w:rPr>
                <w:rFonts w:ascii="仿宋" w:hAnsi="仿宋" w:eastAsia="仿宋"/>
                <w:sz w:val="28"/>
                <w:szCs w:val="28"/>
              </w:rPr>
            </w:pPr>
            <w:r>
              <w:rPr>
                <w:rFonts w:hint="eastAsia" w:ascii="新宋体" w:hAnsi="新宋体" w:eastAsia="新宋体"/>
                <w:sz w:val="24"/>
              </w:rPr>
              <w:t>××</w:t>
            </w:r>
            <w:r>
              <w:rPr>
                <w:rFonts w:hint="eastAsia" w:ascii="仿宋" w:hAnsi="仿宋" w:eastAsia="仿宋"/>
                <w:sz w:val="24"/>
              </w:rPr>
              <w:t>大学</w:t>
            </w:r>
            <w:r>
              <w:rPr>
                <w:rFonts w:hint="eastAsia" w:ascii="新宋体" w:hAnsi="新宋体" w:eastAsia="新宋体"/>
                <w:sz w:val="24"/>
              </w:rPr>
              <w:t>××</w:t>
            </w:r>
            <w:r>
              <w:rPr>
                <w:rFonts w:hint="eastAsia" w:ascii="仿宋" w:hAnsi="仿宋" w:eastAsia="仿宋"/>
                <w:sz w:val="24"/>
              </w:rPr>
              <w:t>学院</w:t>
            </w:r>
            <w:r>
              <w:rPr>
                <w:rFonts w:hint="eastAsia" w:ascii="新宋体" w:hAnsi="新宋体" w:eastAsia="新宋体"/>
                <w:sz w:val="24"/>
              </w:rPr>
              <w:t>××</w:t>
            </w:r>
            <w:r>
              <w:rPr>
                <w:rFonts w:hint="eastAsia" w:ascii="仿宋" w:hAnsi="仿宋" w:eastAsia="仿宋"/>
                <w:sz w:val="24"/>
              </w:rPr>
              <w:t>专业</w:t>
            </w:r>
          </w:p>
        </w:tc>
      </w:tr>
      <w:tr w14:paraId="125DCB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107" w:type="dxa"/>
            <w:vMerge w:val="continue"/>
            <w:tcBorders>
              <w:top w:val="single" w:color="auto" w:sz="6" w:space="0"/>
              <w:left w:val="single" w:color="auto" w:sz="12" w:space="0"/>
              <w:bottom w:val="single" w:color="auto" w:sz="6" w:space="0"/>
              <w:right w:val="single" w:color="auto" w:sz="6" w:space="0"/>
            </w:tcBorders>
            <w:vAlign w:val="center"/>
          </w:tcPr>
          <w:p w14:paraId="769995AE">
            <w:pPr>
              <w:widowControl/>
              <w:jc w:val="center"/>
              <w:rPr>
                <w:rFonts w:ascii="宋体" w:hAnsi="宋体"/>
                <w:sz w:val="28"/>
                <w:szCs w:val="28"/>
              </w:rPr>
            </w:pPr>
          </w:p>
        </w:tc>
        <w:tc>
          <w:tcPr>
            <w:tcW w:w="1271" w:type="dxa"/>
            <w:tcBorders>
              <w:top w:val="single" w:color="auto" w:sz="6" w:space="0"/>
              <w:left w:val="single" w:color="auto" w:sz="6" w:space="0"/>
              <w:bottom w:val="single" w:color="auto" w:sz="6" w:space="0"/>
              <w:right w:val="single" w:color="auto" w:sz="6" w:space="0"/>
            </w:tcBorders>
            <w:vAlign w:val="center"/>
          </w:tcPr>
          <w:p w14:paraId="36982BFF">
            <w:pPr>
              <w:spacing w:line="300" w:lineRule="exact"/>
              <w:jc w:val="center"/>
              <w:rPr>
                <w:rFonts w:ascii="宋体" w:hAnsi="宋体"/>
                <w:sz w:val="28"/>
                <w:szCs w:val="28"/>
              </w:rPr>
            </w:pPr>
            <w:r>
              <w:rPr>
                <w:rFonts w:hint="eastAsia" w:ascii="宋体" w:hAnsi="宋体"/>
                <w:sz w:val="28"/>
                <w:szCs w:val="28"/>
              </w:rPr>
              <w:t>非全日制教育</w:t>
            </w:r>
          </w:p>
        </w:tc>
        <w:tc>
          <w:tcPr>
            <w:tcW w:w="1701" w:type="dxa"/>
            <w:gridSpan w:val="2"/>
            <w:tcBorders>
              <w:top w:val="single" w:color="auto" w:sz="6" w:space="0"/>
              <w:left w:val="single" w:color="auto" w:sz="6" w:space="0"/>
              <w:bottom w:val="single" w:color="auto" w:sz="6" w:space="0"/>
              <w:right w:val="single" w:color="auto" w:sz="6" w:space="0"/>
            </w:tcBorders>
            <w:vAlign w:val="center"/>
          </w:tcPr>
          <w:p w14:paraId="1AA62902">
            <w:pPr>
              <w:jc w:val="center"/>
              <w:rPr>
                <w:rFonts w:ascii="仿宋" w:hAnsi="仿宋" w:eastAsia="仿宋"/>
                <w:sz w:val="24"/>
              </w:rPr>
            </w:pPr>
            <w:r>
              <w:rPr>
                <w:rFonts w:hint="eastAsia" w:ascii="仿宋" w:hAnsi="仿宋" w:eastAsia="仿宋"/>
                <w:sz w:val="24"/>
              </w:rPr>
              <w:t>研究生</w:t>
            </w:r>
          </w:p>
          <w:p w14:paraId="2061BA49">
            <w:pPr>
              <w:jc w:val="center"/>
              <w:rPr>
                <w:rFonts w:ascii="仿宋" w:hAnsi="仿宋" w:eastAsia="仿宋"/>
                <w:sz w:val="24"/>
              </w:rPr>
            </w:pPr>
            <w:r>
              <w:rPr>
                <w:rFonts w:hint="eastAsia" w:ascii="新宋体" w:hAnsi="新宋体" w:eastAsia="新宋体"/>
                <w:sz w:val="24"/>
              </w:rPr>
              <w:t>××</w:t>
            </w:r>
            <w:r>
              <w:rPr>
                <w:rFonts w:hint="eastAsia" w:ascii="仿宋" w:hAnsi="仿宋" w:eastAsia="仿宋"/>
                <w:sz w:val="24"/>
              </w:rPr>
              <w:t>博士</w:t>
            </w:r>
          </w:p>
        </w:tc>
        <w:tc>
          <w:tcPr>
            <w:tcW w:w="1580" w:type="dxa"/>
            <w:gridSpan w:val="3"/>
            <w:tcBorders>
              <w:top w:val="single" w:color="auto" w:sz="6" w:space="0"/>
              <w:left w:val="single" w:color="auto" w:sz="6" w:space="0"/>
              <w:bottom w:val="single" w:color="auto" w:sz="6" w:space="0"/>
              <w:right w:val="single" w:color="auto" w:sz="6" w:space="0"/>
            </w:tcBorders>
            <w:vAlign w:val="center"/>
          </w:tcPr>
          <w:p w14:paraId="0AE939D8">
            <w:pPr>
              <w:spacing w:line="300" w:lineRule="exact"/>
              <w:jc w:val="center"/>
              <w:rPr>
                <w:rFonts w:ascii="宋体" w:hAnsi="宋体"/>
                <w:sz w:val="28"/>
                <w:szCs w:val="28"/>
              </w:rPr>
            </w:pPr>
            <w:r>
              <w:rPr>
                <w:rFonts w:hint="eastAsia" w:ascii="宋体" w:hAnsi="宋体"/>
                <w:sz w:val="28"/>
                <w:szCs w:val="28"/>
              </w:rPr>
              <w:t>毕业时间</w:t>
            </w:r>
          </w:p>
        </w:tc>
        <w:tc>
          <w:tcPr>
            <w:tcW w:w="1417" w:type="dxa"/>
            <w:tcBorders>
              <w:top w:val="single" w:color="auto" w:sz="6" w:space="0"/>
              <w:left w:val="single" w:color="auto" w:sz="6" w:space="0"/>
              <w:bottom w:val="single" w:color="auto" w:sz="6" w:space="0"/>
              <w:right w:val="single" w:color="auto" w:sz="6" w:space="0"/>
            </w:tcBorders>
            <w:vAlign w:val="center"/>
          </w:tcPr>
          <w:p w14:paraId="4B5CB3F3">
            <w:pPr>
              <w:jc w:val="center"/>
              <w:rPr>
                <w:rFonts w:ascii="仿宋_GB2312" w:hAnsi="仿宋_GB2312" w:eastAsia="仿宋_GB2312" w:cs="仿宋_GB2312"/>
                <w:sz w:val="24"/>
              </w:rPr>
            </w:pPr>
            <w:r>
              <w:rPr>
                <w:rFonts w:hint="eastAsia" w:ascii="仿宋_GB2312" w:hAnsi="仿宋_GB2312" w:eastAsia="仿宋_GB2312" w:cs="仿宋_GB2312"/>
                <w:sz w:val="24"/>
                <w:lang w:val="en-US" w:eastAsia="zh-CN"/>
              </w:rPr>
              <w:t>20</w:t>
            </w:r>
            <w:r>
              <w:rPr>
                <w:rFonts w:hint="eastAsia" w:ascii="仿宋_GB2312" w:hAnsi="仿宋_GB2312" w:eastAsia="仿宋_GB2312" w:cs="仿宋_GB2312"/>
                <w:sz w:val="18"/>
                <w:szCs w:val="18"/>
              </w:rPr>
              <w:t>××</w:t>
            </w:r>
            <w:r>
              <w:rPr>
                <w:rFonts w:hint="eastAsia" w:ascii="仿宋_GB2312" w:hAnsi="仿宋_GB2312" w:eastAsia="仿宋_GB2312" w:cs="仿宋_GB2312"/>
                <w:spacing w:val="-6"/>
                <w:sz w:val="24"/>
              </w:rPr>
              <w:t>.07</w:t>
            </w:r>
          </w:p>
        </w:tc>
        <w:tc>
          <w:tcPr>
            <w:tcW w:w="1560" w:type="dxa"/>
            <w:tcBorders>
              <w:top w:val="single" w:color="auto" w:sz="6" w:space="0"/>
              <w:left w:val="single" w:color="auto" w:sz="6" w:space="0"/>
              <w:bottom w:val="single" w:color="auto" w:sz="6" w:space="0"/>
              <w:right w:val="single" w:color="auto" w:sz="6" w:space="0"/>
            </w:tcBorders>
            <w:vAlign w:val="center"/>
          </w:tcPr>
          <w:p w14:paraId="4B451F4E">
            <w:pPr>
              <w:spacing w:line="300" w:lineRule="exact"/>
              <w:jc w:val="center"/>
              <w:rPr>
                <w:rFonts w:ascii="宋体" w:hAnsi="宋体"/>
                <w:sz w:val="28"/>
                <w:szCs w:val="28"/>
              </w:rPr>
            </w:pPr>
            <w:r>
              <w:rPr>
                <w:rFonts w:hint="eastAsia" w:ascii="宋体" w:hAnsi="宋体"/>
                <w:sz w:val="28"/>
                <w:szCs w:val="28"/>
              </w:rPr>
              <w:t>毕业院校系及专业</w:t>
            </w:r>
          </w:p>
        </w:tc>
        <w:tc>
          <w:tcPr>
            <w:tcW w:w="2168" w:type="dxa"/>
            <w:tcBorders>
              <w:top w:val="single" w:color="auto" w:sz="6" w:space="0"/>
              <w:left w:val="single" w:color="auto" w:sz="6" w:space="0"/>
              <w:bottom w:val="single" w:color="auto" w:sz="6" w:space="0"/>
              <w:right w:val="single" w:color="auto" w:sz="12" w:space="0"/>
            </w:tcBorders>
            <w:vAlign w:val="center"/>
          </w:tcPr>
          <w:p w14:paraId="5C2EBB26">
            <w:pPr>
              <w:jc w:val="center"/>
              <w:rPr>
                <w:rFonts w:ascii="仿宋_GB2312" w:eastAsia="仿宋_GB2312"/>
                <w:sz w:val="24"/>
              </w:rPr>
            </w:pPr>
            <w:r>
              <w:rPr>
                <w:rFonts w:hint="eastAsia" w:ascii="新宋体" w:hAnsi="新宋体" w:eastAsia="新宋体"/>
                <w:sz w:val="24"/>
              </w:rPr>
              <w:t>××</w:t>
            </w:r>
            <w:r>
              <w:rPr>
                <w:rFonts w:hint="eastAsia" w:ascii="仿宋" w:hAnsi="仿宋" w:eastAsia="仿宋"/>
                <w:sz w:val="24"/>
              </w:rPr>
              <w:t>大学</w:t>
            </w:r>
            <w:r>
              <w:rPr>
                <w:rFonts w:hint="eastAsia" w:ascii="新宋体" w:hAnsi="新宋体" w:eastAsia="新宋体"/>
                <w:sz w:val="24"/>
              </w:rPr>
              <w:t>××</w:t>
            </w:r>
            <w:r>
              <w:rPr>
                <w:rFonts w:hint="eastAsia" w:ascii="仿宋" w:hAnsi="仿宋" w:eastAsia="仿宋"/>
                <w:sz w:val="24"/>
              </w:rPr>
              <w:t>学院</w:t>
            </w:r>
            <w:r>
              <w:rPr>
                <w:rFonts w:hint="eastAsia" w:ascii="新宋体" w:hAnsi="新宋体" w:eastAsia="新宋体"/>
                <w:sz w:val="24"/>
              </w:rPr>
              <w:t>××</w:t>
            </w:r>
            <w:r>
              <w:rPr>
                <w:rFonts w:hint="eastAsia" w:ascii="仿宋" w:hAnsi="仿宋" w:eastAsia="仿宋"/>
                <w:sz w:val="24"/>
              </w:rPr>
              <w:t>专业</w:t>
            </w:r>
          </w:p>
        </w:tc>
      </w:tr>
      <w:tr w14:paraId="58C034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78" w:type="dxa"/>
            <w:gridSpan w:val="2"/>
            <w:tcBorders>
              <w:top w:val="single" w:color="auto" w:sz="6" w:space="0"/>
              <w:left w:val="single" w:color="auto" w:sz="12" w:space="0"/>
              <w:bottom w:val="single" w:color="auto" w:sz="6" w:space="0"/>
              <w:right w:val="single" w:color="auto" w:sz="6" w:space="0"/>
            </w:tcBorders>
            <w:vAlign w:val="center"/>
          </w:tcPr>
          <w:p w14:paraId="69F57EAF">
            <w:pPr>
              <w:spacing w:line="300" w:lineRule="exact"/>
              <w:jc w:val="center"/>
              <w:rPr>
                <w:rFonts w:ascii="宋体" w:hAnsi="宋体"/>
                <w:sz w:val="28"/>
                <w:szCs w:val="28"/>
              </w:rPr>
            </w:pPr>
            <w:r>
              <w:rPr>
                <w:rFonts w:hint="eastAsia" w:ascii="宋体" w:hAnsi="宋体"/>
                <w:sz w:val="28"/>
                <w:szCs w:val="28"/>
              </w:rPr>
              <w:t>现  任  职  务</w:t>
            </w:r>
          </w:p>
        </w:tc>
        <w:tc>
          <w:tcPr>
            <w:tcW w:w="8426" w:type="dxa"/>
            <w:gridSpan w:val="8"/>
            <w:tcBorders>
              <w:top w:val="single" w:color="auto" w:sz="6" w:space="0"/>
              <w:left w:val="single" w:color="auto" w:sz="6" w:space="0"/>
              <w:bottom w:val="single" w:color="auto" w:sz="6" w:space="0"/>
              <w:right w:val="single" w:color="auto" w:sz="12" w:space="0"/>
            </w:tcBorders>
            <w:vAlign w:val="center"/>
          </w:tcPr>
          <w:p w14:paraId="611D25E0">
            <w:pPr>
              <w:jc w:val="center"/>
              <w:rPr>
                <w:rFonts w:ascii="仿宋" w:hAnsi="仿宋" w:eastAsia="仿宋"/>
                <w:szCs w:val="21"/>
              </w:rPr>
            </w:pPr>
            <w:r>
              <w:rPr>
                <w:rFonts w:hint="eastAsia" w:ascii="仿宋" w:hAnsi="仿宋" w:eastAsia="仿宋" w:cs="仿宋_GB2312"/>
                <w:spacing w:val="-6"/>
                <w:sz w:val="24"/>
              </w:rPr>
              <w:t>××</w:t>
            </w:r>
            <w:r>
              <w:rPr>
                <w:rFonts w:hint="eastAsia" w:ascii="仿宋" w:hAnsi="仿宋" w:eastAsia="仿宋" w:cs="仿宋_GB2312"/>
                <w:spacing w:val="-6"/>
                <w:sz w:val="24"/>
                <w:lang w:val="en-US" w:eastAsia="zh-CN"/>
              </w:rPr>
              <w:t>公司</w:t>
            </w:r>
            <w:r>
              <w:rPr>
                <w:rFonts w:hint="eastAsia" w:ascii="仿宋" w:hAnsi="仿宋" w:eastAsia="仿宋" w:cs="仿宋_GB2312"/>
                <w:spacing w:val="-6"/>
                <w:sz w:val="24"/>
              </w:rPr>
              <w:t>××</w:t>
            </w:r>
            <w:r>
              <w:rPr>
                <w:rFonts w:hint="eastAsia" w:ascii="仿宋" w:hAnsi="仿宋" w:eastAsia="仿宋" w:cs="仿宋_GB2312"/>
                <w:spacing w:val="-6"/>
                <w:sz w:val="24"/>
                <w:lang w:val="en-US" w:eastAsia="zh-CN"/>
              </w:rPr>
              <w:t>部主任</w:t>
            </w:r>
          </w:p>
        </w:tc>
      </w:tr>
      <w:tr w14:paraId="5A384A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28" w:hRule="atLeast"/>
          <w:jc w:val="center"/>
        </w:trPr>
        <w:tc>
          <w:tcPr>
            <w:tcW w:w="2378" w:type="dxa"/>
            <w:gridSpan w:val="2"/>
            <w:tcBorders>
              <w:top w:val="single" w:color="auto" w:sz="6" w:space="0"/>
              <w:left w:val="single" w:color="auto" w:sz="12" w:space="0"/>
              <w:bottom w:val="single" w:color="auto" w:sz="6" w:space="0"/>
              <w:right w:val="single" w:color="auto" w:sz="6" w:space="0"/>
            </w:tcBorders>
            <w:vAlign w:val="center"/>
          </w:tcPr>
          <w:p w14:paraId="09480A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rPr>
              <w:t>学</w:t>
            </w:r>
          </w:p>
          <w:p w14:paraId="43F5BA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rPr>
              <w:t>习</w:t>
            </w:r>
          </w:p>
          <w:p w14:paraId="1DC739E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rPr>
              <w:t>经</w:t>
            </w:r>
          </w:p>
          <w:p w14:paraId="41150B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rPr>
              <w:t>历</w:t>
            </w:r>
          </w:p>
        </w:tc>
        <w:tc>
          <w:tcPr>
            <w:tcW w:w="8426" w:type="dxa"/>
            <w:gridSpan w:val="8"/>
            <w:tcBorders>
              <w:top w:val="single" w:color="auto" w:sz="6" w:space="0"/>
              <w:left w:val="single" w:color="auto" w:sz="6" w:space="0"/>
              <w:bottom w:val="single" w:color="auto" w:sz="6" w:space="0"/>
              <w:right w:val="single" w:color="auto" w:sz="12" w:space="0"/>
            </w:tcBorders>
            <w:vAlign w:val="center"/>
          </w:tcPr>
          <w:p w14:paraId="44B6197F">
            <w:pPr>
              <w:spacing w:line="320" w:lineRule="exact"/>
              <w:ind w:left="2052" w:hanging="2052" w:hangingChars="900"/>
              <w:jc w:val="left"/>
              <w:rPr>
                <w:rFonts w:ascii="仿宋" w:hAnsi="仿宋" w:eastAsia="仿宋"/>
                <w:spacing w:val="-6"/>
                <w:sz w:val="24"/>
              </w:rPr>
            </w:pPr>
            <w:r>
              <w:rPr>
                <w:rFonts w:hint="eastAsia" w:ascii="仿宋" w:hAnsi="仿宋" w:eastAsia="仿宋"/>
                <w:spacing w:val="-6"/>
                <w:sz w:val="24"/>
                <w:lang w:val="en-US" w:eastAsia="zh-CN"/>
              </w:rPr>
              <w:t>2001</w:t>
            </w:r>
            <w:r>
              <w:rPr>
                <w:rFonts w:hint="eastAsia" w:ascii="仿宋" w:hAnsi="仿宋" w:eastAsia="仿宋"/>
                <w:spacing w:val="-6"/>
                <w:sz w:val="24"/>
              </w:rPr>
              <w:t>.09-</w:t>
            </w:r>
            <w:r>
              <w:rPr>
                <w:rFonts w:hint="eastAsia" w:ascii="仿宋" w:hAnsi="仿宋" w:eastAsia="仿宋"/>
                <w:spacing w:val="-6"/>
                <w:sz w:val="24"/>
                <w:lang w:val="en-US" w:eastAsia="zh-CN"/>
              </w:rPr>
              <w:t>2004</w:t>
            </w:r>
            <w:r>
              <w:rPr>
                <w:rFonts w:hint="eastAsia" w:ascii="仿宋" w:hAnsi="仿宋" w:eastAsia="仿宋"/>
                <w:spacing w:val="-6"/>
                <w:sz w:val="24"/>
              </w:rPr>
              <w:t>.0</w:t>
            </w:r>
            <w:r>
              <w:rPr>
                <w:rFonts w:hint="eastAsia" w:ascii="仿宋" w:hAnsi="仿宋" w:eastAsia="仿宋"/>
                <w:spacing w:val="-6"/>
                <w:sz w:val="24"/>
                <w:lang w:val="en-US" w:eastAsia="zh-CN"/>
              </w:rPr>
              <w:t>6</w:t>
            </w:r>
            <w:r>
              <w:rPr>
                <w:rFonts w:hint="eastAsia" w:ascii="仿宋" w:hAnsi="仿宋" w:eastAsia="仿宋"/>
                <w:spacing w:val="-6"/>
                <w:sz w:val="24"/>
              </w:rPr>
              <w:t xml:space="preserve">  ××学校就读高中</w:t>
            </w:r>
          </w:p>
          <w:p w14:paraId="59BCB993">
            <w:pPr>
              <w:spacing w:line="320" w:lineRule="exact"/>
              <w:ind w:left="2052" w:hanging="2052" w:hangingChars="900"/>
              <w:jc w:val="left"/>
              <w:rPr>
                <w:rFonts w:hint="eastAsia" w:ascii="仿宋" w:hAnsi="仿宋" w:eastAsia="仿宋"/>
                <w:spacing w:val="-6"/>
                <w:sz w:val="24"/>
                <w:lang w:val="en-US" w:eastAsia="zh-CN"/>
              </w:rPr>
            </w:pPr>
            <w:r>
              <w:rPr>
                <w:rFonts w:hint="eastAsia" w:ascii="仿宋" w:hAnsi="仿宋" w:eastAsia="仿宋"/>
                <w:spacing w:val="-6"/>
                <w:sz w:val="24"/>
                <w:lang w:val="en-US" w:eastAsia="zh-CN"/>
              </w:rPr>
              <w:t>2004</w:t>
            </w:r>
            <w:r>
              <w:rPr>
                <w:rFonts w:hint="eastAsia" w:ascii="仿宋" w:hAnsi="仿宋" w:eastAsia="仿宋"/>
                <w:spacing w:val="-6"/>
                <w:sz w:val="24"/>
              </w:rPr>
              <w:t>.09-</w:t>
            </w:r>
            <w:r>
              <w:rPr>
                <w:rFonts w:hint="eastAsia" w:ascii="仿宋" w:hAnsi="仿宋" w:eastAsia="仿宋"/>
                <w:spacing w:val="-6"/>
                <w:sz w:val="24"/>
                <w:lang w:val="en-US" w:eastAsia="zh-CN"/>
              </w:rPr>
              <w:t>2008</w:t>
            </w:r>
            <w:r>
              <w:rPr>
                <w:rFonts w:hint="eastAsia" w:ascii="仿宋" w:hAnsi="仿宋" w:eastAsia="仿宋"/>
                <w:spacing w:val="-6"/>
                <w:sz w:val="24"/>
              </w:rPr>
              <w:t>.0</w:t>
            </w:r>
            <w:r>
              <w:rPr>
                <w:rFonts w:hint="eastAsia" w:ascii="仿宋" w:hAnsi="仿宋" w:eastAsia="仿宋"/>
                <w:spacing w:val="-6"/>
                <w:sz w:val="24"/>
                <w:lang w:val="en-US" w:eastAsia="zh-CN"/>
              </w:rPr>
              <w:t>6</w:t>
            </w:r>
            <w:r>
              <w:rPr>
                <w:rFonts w:hint="eastAsia" w:ascii="仿宋" w:hAnsi="仿宋" w:eastAsia="仿宋"/>
                <w:spacing w:val="-6"/>
                <w:sz w:val="24"/>
              </w:rPr>
              <w:t xml:space="preserve">  ××学院××系××专业学习</w:t>
            </w:r>
            <w:r>
              <w:rPr>
                <w:rFonts w:hint="eastAsia" w:ascii="仿宋" w:hAnsi="仿宋" w:eastAsia="仿宋"/>
                <w:spacing w:val="-6"/>
                <w:sz w:val="24"/>
                <w:lang w:eastAsia="zh-CN"/>
              </w:rPr>
              <w:t>，</w:t>
            </w:r>
            <w:r>
              <w:rPr>
                <w:rFonts w:hint="eastAsia" w:ascii="仿宋" w:hAnsi="仿宋" w:eastAsia="仿宋"/>
                <w:spacing w:val="-6"/>
                <w:sz w:val="24"/>
                <w:lang w:val="en-US" w:eastAsia="zh-CN"/>
              </w:rPr>
              <w:t>获XX学士</w:t>
            </w:r>
          </w:p>
          <w:p w14:paraId="67040B01">
            <w:pPr>
              <w:spacing w:line="320" w:lineRule="exact"/>
              <w:ind w:left="2052" w:hanging="2052" w:hangingChars="900"/>
              <w:jc w:val="left"/>
              <w:rPr>
                <w:rFonts w:hint="default" w:ascii="仿宋" w:hAnsi="仿宋" w:eastAsia="仿宋"/>
                <w:spacing w:val="-6"/>
                <w:sz w:val="24"/>
                <w:lang w:val="en-US" w:eastAsia="zh-CN"/>
              </w:rPr>
            </w:pPr>
            <w:r>
              <w:rPr>
                <w:rFonts w:hint="eastAsia" w:ascii="仿宋" w:hAnsi="仿宋" w:eastAsia="仿宋"/>
                <w:spacing w:val="-6"/>
                <w:sz w:val="24"/>
                <w:lang w:val="en-US" w:eastAsia="zh-CN"/>
              </w:rPr>
              <w:t xml:space="preserve">2008.09-2011.06  </w:t>
            </w:r>
            <w:r>
              <w:rPr>
                <w:rFonts w:hint="eastAsia" w:ascii="仿宋" w:hAnsi="仿宋" w:eastAsia="仿宋"/>
                <w:spacing w:val="-6"/>
                <w:sz w:val="24"/>
              </w:rPr>
              <w:t>××学院××系××专业学习</w:t>
            </w:r>
            <w:r>
              <w:rPr>
                <w:rFonts w:hint="eastAsia" w:ascii="仿宋" w:hAnsi="仿宋" w:eastAsia="仿宋"/>
                <w:spacing w:val="-6"/>
                <w:sz w:val="24"/>
                <w:lang w:eastAsia="zh-CN"/>
              </w:rPr>
              <w:t>，</w:t>
            </w:r>
            <w:r>
              <w:rPr>
                <w:rFonts w:hint="eastAsia" w:ascii="仿宋" w:hAnsi="仿宋" w:eastAsia="仿宋"/>
                <w:spacing w:val="-6"/>
                <w:sz w:val="24"/>
                <w:lang w:val="en-US" w:eastAsia="zh-CN"/>
              </w:rPr>
              <w:t>获XX硕士</w:t>
            </w:r>
          </w:p>
        </w:tc>
      </w:tr>
      <w:tr w14:paraId="75DE48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2" w:hRule="atLeast"/>
          <w:jc w:val="center"/>
        </w:trPr>
        <w:tc>
          <w:tcPr>
            <w:tcW w:w="2378" w:type="dxa"/>
            <w:gridSpan w:val="2"/>
            <w:tcBorders>
              <w:top w:val="single" w:color="auto" w:sz="6" w:space="0"/>
              <w:left w:val="single" w:color="auto" w:sz="12" w:space="0"/>
              <w:bottom w:val="single" w:color="auto" w:sz="6" w:space="0"/>
              <w:right w:val="single" w:color="auto" w:sz="6" w:space="0"/>
            </w:tcBorders>
            <w:vAlign w:val="center"/>
          </w:tcPr>
          <w:p w14:paraId="7D5BD0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rPr>
              <w:t>工</w:t>
            </w:r>
          </w:p>
          <w:p w14:paraId="05F6EA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rPr>
              <w:t>作</w:t>
            </w:r>
          </w:p>
          <w:p w14:paraId="1FD7EB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rPr>
              <w:t>简</w:t>
            </w:r>
          </w:p>
          <w:p w14:paraId="6C1389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rPr>
              <w:t>历</w:t>
            </w:r>
          </w:p>
        </w:tc>
        <w:tc>
          <w:tcPr>
            <w:tcW w:w="8426" w:type="dxa"/>
            <w:gridSpan w:val="8"/>
            <w:tcBorders>
              <w:top w:val="single" w:color="auto" w:sz="6" w:space="0"/>
              <w:left w:val="single" w:color="auto" w:sz="6" w:space="0"/>
              <w:bottom w:val="single" w:color="auto" w:sz="6" w:space="0"/>
              <w:right w:val="single" w:color="auto" w:sz="12" w:space="0"/>
            </w:tcBorders>
            <w:vAlign w:val="center"/>
          </w:tcPr>
          <w:p w14:paraId="7659768C">
            <w:pPr>
              <w:spacing w:line="320" w:lineRule="exact"/>
              <w:ind w:left="2052" w:hanging="2052" w:hangingChars="900"/>
              <w:jc w:val="left"/>
              <w:rPr>
                <w:rFonts w:hint="default" w:ascii="仿宋" w:hAnsi="仿宋" w:eastAsia="仿宋" w:cs="仿宋_GB2312"/>
                <w:spacing w:val="-6"/>
                <w:sz w:val="24"/>
                <w:lang w:val="en-US" w:eastAsia="zh-CN"/>
              </w:rPr>
            </w:pPr>
            <w:r>
              <w:rPr>
                <w:rFonts w:hint="eastAsia" w:ascii="仿宋" w:hAnsi="仿宋" w:eastAsia="仿宋" w:cs="仿宋_GB2312"/>
                <w:spacing w:val="-6"/>
                <w:sz w:val="24"/>
                <w:lang w:val="en-US" w:eastAsia="zh-CN"/>
              </w:rPr>
              <w:t>2011</w:t>
            </w:r>
            <w:r>
              <w:rPr>
                <w:rFonts w:hint="eastAsia" w:ascii="仿宋" w:hAnsi="仿宋" w:eastAsia="仿宋" w:cs="仿宋_GB2312"/>
                <w:spacing w:val="-6"/>
                <w:sz w:val="24"/>
              </w:rPr>
              <w:t>.0</w:t>
            </w:r>
            <w:r>
              <w:rPr>
                <w:rFonts w:hint="eastAsia" w:ascii="仿宋" w:hAnsi="仿宋" w:eastAsia="仿宋" w:cs="仿宋_GB2312"/>
                <w:spacing w:val="-6"/>
                <w:sz w:val="24"/>
                <w:lang w:val="en-US" w:eastAsia="zh-CN"/>
              </w:rPr>
              <w:t>7</w:t>
            </w:r>
            <w:r>
              <w:rPr>
                <w:rFonts w:hint="eastAsia" w:ascii="仿宋" w:hAnsi="仿宋" w:eastAsia="仿宋" w:cs="仿宋_GB2312"/>
                <w:spacing w:val="-6"/>
                <w:sz w:val="24"/>
              </w:rPr>
              <w:t>-20</w:t>
            </w:r>
            <w:r>
              <w:rPr>
                <w:rFonts w:hint="eastAsia" w:ascii="仿宋" w:hAnsi="仿宋" w:eastAsia="仿宋" w:cs="仿宋_GB2312"/>
                <w:spacing w:val="-6"/>
                <w:sz w:val="24"/>
                <w:lang w:val="en-US" w:eastAsia="zh-CN"/>
              </w:rPr>
              <w:t>17</w:t>
            </w:r>
            <w:r>
              <w:rPr>
                <w:rFonts w:hint="eastAsia" w:ascii="仿宋" w:hAnsi="仿宋" w:eastAsia="仿宋" w:cs="仿宋_GB2312"/>
                <w:spacing w:val="-6"/>
                <w:sz w:val="24"/>
              </w:rPr>
              <w:t>.</w:t>
            </w:r>
            <w:r>
              <w:rPr>
                <w:rFonts w:hint="eastAsia" w:ascii="仿宋" w:hAnsi="仿宋" w:eastAsia="仿宋" w:cs="仿宋_GB2312"/>
                <w:spacing w:val="-6"/>
                <w:sz w:val="24"/>
                <w:lang w:val="en-US" w:eastAsia="zh-CN"/>
              </w:rPr>
              <w:t>07</w:t>
            </w:r>
            <w:r>
              <w:rPr>
                <w:rFonts w:hint="eastAsia" w:ascii="仿宋" w:hAnsi="仿宋" w:eastAsia="仿宋" w:cs="仿宋_GB2312"/>
                <w:spacing w:val="-6"/>
                <w:sz w:val="24"/>
              </w:rPr>
              <w:t xml:space="preserve">  ××</w:t>
            </w:r>
            <w:r>
              <w:rPr>
                <w:rFonts w:hint="eastAsia" w:ascii="仿宋" w:hAnsi="仿宋" w:eastAsia="仿宋" w:cs="仿宋_GB2312"/>
                <w:spacing w:val="-6"/>
                <w:sz w:val="24"/>
                <w:lang w:val="en-US" w:eastAsia="zh-CN"/>
              </w:rPr>
              <w:t>公司</w:t>
            </w:r>
            <w:r>
              <w:rPr>
                <w:rFonts w:hint="eastAsia" w:ascii="仿宋" w:hAnsi="仿宋" w:eastAsia="仿宋" w:cs="仿宋_GB2312"/>
                <w:spacing w:val="-6"/>
                <w:sz w:val="24"/>
              </w:rPr>
              <w:t>××</w:t>
            </w:r>
            <w:r>
              <w:rPr>
                <w:rFonts w:hint="eastAsia" w:ascii="仿宋" w:hAnsi="仿宋" w:eastAsia="仿宋" w:cs="仿宋_GB2312"/>
                <w:spacing w:val="-6"/>
                <w:sz w:val="24"/>
                <w:lang w:val="en-US" w:eastAsia="zh-CN"/>
              </w:rPr>
              <w:t>部职工</w:t>
            </w:r>
          </w:p>
          <w:p w14:paraId="322694E9">
            <w:pPr>
              <w:spacing w:line="320" w:lineRule="exact"/>
              <w:ind w:left="2052" w:hanging="2052" w:hangingChars="900"/>
              <w:jc w:val="left"/>
              <w:rPr>
                <w:rFonts w:hint="eastAsia" w:ascii="仿宋" w:hAnsi="仿宋" w:eastAsia="仿宋" w:cs="仿宋_GB2312"/>
                <w:spacing w:val="-6"/>
                <w:sz w:val="24"/>
                <w:lang w:val="en-US" w:eastAsia="zh-CN"/>
              </w:rPr>
            </w:pPr>
            <w:r>
              <w:rPr>
                <w:rFonts w:hint="eastAsia" w:ascii="仿宋" w:hAnsi="仿宋" w:eastAsia="仿宋" w:cs="仿宋_GB2312"/>
                <w:spacing w:val="-6"/>
                <w:sz w:val="24"/>
              </w:rPr>
              <w:t>20</w:t>
            </w:r>
            <w:r>
              <w:rPr>
                <w:rFonts w:hint="eastAsia" w:ascii="仿宋" w:hAnsi="仿宋" w:eastAsia="仿宋" w:cs="仿宋_GB2312"/>
                <w:spacing w:val="-6"/>
                <w:sz w:val="24"/>
                <w:lang w:val="en-US" w:eastAsia="zh-CN"/>
              </w:rPr>
              <w:t>17</w:t>
            </w:r>
            <w:r>
              <w:rPr>
                <w:rFonts w:hint="eastAsia" w:ascii="仿宋" w:hAnsi="仿宋" w:eastAsia="仿宋" w:cs="仿宋_GB2312"/>
                <w:spacing w:val="-6"/>
                <w:sz w:val="24"/>
              </w:rPr>
              <w:t>.0</w:t>
            </w:r>
            <w:r>
              <w:rPr>
                <w:rFonts w:hint="eastAsia" w:ascii="仿宋" w:hAnsi="仿宋" w:eastAsia="仿宋" w:cs="仿宋_GB2312"/>
                <w:spacing w:val="-6"/>
                <w:sz w:val="24"/>
                <w:lang w:val="en-US" w:eastAsia="zh-CN"/>
              </w:rPr>
              <w:t>7</w:t>
            </w:r>
            <w:r>
              <w:rPr>
                <w:rFonts w:hint="eastAsia" w:ascii="仿宋" w:hAnsi="仿宋" w:eastAsia="仿宋" w:cs="仿宋_GB2312"/>
                <w:spacing w:val="-6"/>
                <w:sz w:val="24"/>
              </w:rPr>
              <w:t>-20</w:t>
            </w:r>
            <w:r>
              <w:rPr>
                <w:rFonts w:hint="eastAsia" w:ascii="仿宋" w:hAnsi="仿宋" w:eastAsia="仿宋" w:cs="仿宋_GB2312"/>
                <w:spacing w:val="-6"/>
                <w:sz w:val="24"/>
                <w:lang w:val="en-US" w:eastAsia="zh-CN"/>
              </w:rPr>
              <w:t>20</w:t>
            </w:r>
            <w:r>
              <w:rPr>
                <w:rFonts w:hint="eastAsia" w:ascii="仿宋" w:hAnsi="仿宋" w:eastAsia="仿宋" w:cs="仿宋_GB2312"/>
                <w:spacing w:val="-6"/>
                <w:sz w:val="24"/>
              </w:rPr>
              <w:t>.12  ××</w:t>
            </w:r>
            <w:r>
              <w:rPr>
                <w:rFonts w:hint="eastAsia" w:ascii="仿宋" w:hAnsi="仿宋" w:eastAsia="仿宋" w:cs="仿宋_GB2312"/>
                <w:spacing w:val="-6"/>
                <w:sz w:val="24"/>
                <w:lang w:val="en-US" w:eastAsia="zh-CN"/>
              </w:rPr>
              <w:t>公司</w:t>
            </w:r>
            <w:r>
              <w:rPr>
                <w:rFonts w:hint="eastAsia" w:ascii="仿宋" w:hAnsi="仿宋" w:eastAsia="仿宋" w:cs="仿宋_GB2312"/>
                <w:spacing w:val="-6"/>
                <w:sz w:val="24"/>
              </w:rPr>
              <w:t>××</w:t>
            </w:r>
            <w:r>
              <w:rPr>
                <w:rFonts w:hint="eastAsia" w:ascii="仿宋" w:hAnsi="仿宋" w:eastAsia="仿宋" w:cs="仿宋_GB2312"/>
                <w:spacing w:val="-6"/>
                <w:sz w:val="24"/>
                <w:lang w:val="en-US" w:eastAsia="zh-CN"/>
              </w:rPr>
              <w:t>部副主任</w:t>
            </w:r>
          </w:p>
          <w:p w14:paraId="6D6121A2">
            <w:pPr>
              <w:ind w:left="2052" w:hanging="2052" w:hangingChars="900"/>
              <w:jc w:val="left"/>
              <w:rPr>
                <w:rFonts w:ascii="仿宋" w:hAnsi="仿宋" w:eastAsia="仿宋" w:cs="仿宋_GB2312"/>
                <w:szCs w:val="21"/>
              </w:rPr>
            </w:pPr>
            <w:r>
              <w:rPr>
                <w:rFonts w:hint="eastAsia" w:ascii="仿宋" w:hAnsi="仿宋" w:eastAsia="仿宋" w:cs="仿宋_GB2312"/>
                <w:spacing w:val="-6"/>
                <w:sz w:val="24"/>
                <w:lang w:val="en-US" w:eastAsia="zh-CN"/>
              </w:rPr>
              <w:t xml:space="preserve">2020.12-  </w:t>
            </w:r>
            <w:r>
              <w:rPr>
                <w:rFonts w:hint="eastAsia" w:ascii="仿宋" w:hAnsi="仿宋" w:eastAsia="仿宋" w:cs="仿宋_GB2312"/>
                <w:spacing w:val="-6"/>
                <w:sz w:val="24"/>
              </w:rPr>
              <w:t>××</w:t>
            </w:r>
            <w:r>
              <w:rPr>
                <w:rFonts w:hint="eastAsia" w:ascii="仿宋" w:hAnsi="仿宋" w:eastAsia="仿宋" w:cs="仿宋_GB2312"/>
                <w:spacing w:val="-6"/>
                <w:sz w:val="24"/>
                <w:lang w:val="en-US" w:eastAsia="zh-CN"/>
              </w:rPr>
              <w:t>公司</w:t>
            </w:r>
            <w:r>
              <w:rPr>
                <w:rFonts w:hint="eastAsia" w:ascii="仿宋" w:hAnsi="仿宋" w:eastAsia="仿宋" w:cs="仿宋_GB2312"/>
                <w:spacing w:val="-6"/>
                <w:sz w:val="24"/>
              </w:rPr>
              <w:t>××</w:t>
            </w:r>
            <w:r>
              <w:rPr>
                <w:rFonts w:hint="eastAsia" w:ascii="仿宋" w:hAnsi="仿宋" w:eastAsia="仿宋" w:cs="仿宋_GB2312"/>
                <w:spacing w:val="-6"/>
                <w:sz w:val="24"/>
                <w:lang w:val="en-US" w:eastAsia="zh-CN"/>
              </w:rPr>
              <w:t>部主任</w:t>
            </w:r>
          </w:p>
        </w:tc>
      </w:tr>
      <w:tr w14:paraId="46CE83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2" w:hRule="atLeast"/>
          <w:jc w:val="center"/>
        </w:trPr>
        <w:tc>
          <w:tcPr>
            <w:tcW w:w="2378" w:type="dxa"/>
            <w:gridSpan w:val="2"/>
            <w:tcBorders>
              <w:top w:val="single" w:color="auto" w:sz="6" w:space="0"/>
              <w:left w:val="single" w:color="auto" w:sz="12" w:space="0"/>
              <w:bottom w:val="single" w:color="auto" w:sz="6" w:space="0"/>
              <w:right w:val="single" w:color="auto" w:sz="6" w:space="0"/>
            </w:tcBorders>
            <w:vAlign w:val="center"/>
          </w:tcPr>
          <w:p w14:paraId="43C055E9">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rPr>
                <w:rFonts w:hint="eastAsia" w:ascii="宋体" w:hAnsi="宋体"/>
                <w:sz w:val="28"/>
                <w:szCs w:val="28"/>
              </w:rPr>
              <w:t>奖</w:t>
            </w:r>
          </w:p>
          <w:p w14:paraId="2B5928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rPr>
              <w:t>惩</w:t>
            </w:r>
          </w:p>
          <w:p w14:paraId="3647BC99">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rPr>
                <w:rFonts w:hint="eastAsia" w:ascii="宋体" w:hAnsi="宋体"/>
                <w:sz w:val="28"/>
                <w:szCs w:val="28"/>
              </w:rPr>
              <w:t>情</w:t>
            </w:r>
          </w:p>
          <w:p w14:paraId="04A439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rPr>
              <w:t>况</w:t>
            </w:r>
          </w:p>
        </w:tc>
        <w:tc>
          <w:tcPr>
            <w:tcW w:w="8426" w:type="dxa"/>
            <w:gridSpan w:val="8"/>
            <w:tcBorders>
              <w:top w:val="single" w:color="auto" w:sz="6" w:space="0"/>
              <w:left w:val="single" w:color="auto" w:sz="6" w:space="0"/>
              <w:bottom w:val="single" w:color="auto" w:sz="6" w:space="0"/>
              <w:right w:val="single" w:color="auto" w:sz="12" w:space="0"/>
            </w:tcBorders>
            <w:vAlign w:val="center"/>
          </w:tcPr>
          <w:p w14:paraId="7EBC9123">
            <w:pPr>
              <w:rPr>
                <w:rFonts w:ascii="仿宋" w:hAnsi="仿宋" w:eastAsia="仿宋"/>
                <w:spacing w:val="-6"/>
                <w:sz w:val="24"/>
              </w:rPr>
            </w:pPr>
            <w:r>
              <w:rPr>
                <w:rFonts w:hint="eastAsia" w:ascii="仿宋" w:hAnsi="仿宋" w:eastAsia="仿宋"/>
                <w:spacing w:val="-6"/>
                <w:sz w:val="24"/>
              </w:rPr>
              <w:t>×年×月，被××省××区政府评为先进个人；×年×月，被中共××省委表彰为优秀共产党员。</w:t>
            </w:r>
          </w:p>
          <w:p w14:paraId="1E2774CB">
            <w:pPr>
              <w:rPr>
                <w:rFonts w:ascii="仿宋_GB2312" w:eastAsia="仿宋_GB2312"/>
                <w:bCs/>
                <w:sz w:val="24"/>
              </w:rPr>
            </w:pPr>
            <w:r>
              <w:rPr>
                <w:rFonts w:hint="eastAsia" w:ascii="仿宋" w:hAnsi="仿宋" w:eastAsia="仿宋"/>
                <w:spacing w:val="-6"/>
                <w:sz w:val="24"/>
              </w:rPr>
              <w:t>×年×月，因××问题，××单位给予党内警告处分；×年×月，因××问题，××单位给予行政记过处分，×年×月，××单位解除行政记过处分。</w:t>
            </w:r>
          </w:p>
        </w:tc>
      </w:tr>
      <w:tr w14:paraId="152EBC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2" w:hRule="atLeast"/>
          <w:jc w:val="center"/>
        </w:trPr>
        <w:tc>
          <w:tcPr>
            <w:tcW w:w="2378" w:type="dxa"/>
            <w:gridSpan w:val="2"/>
            <w:tcBorders>
              <w:top w:val="single" w:color="auto" w:sz="6" w:space="0"/>
              <w:left w:val="single" w:color="auto" w:sz="12" w:space="0"/>
              <w:bottom w:val="single" w:color="auto" w:sz="6" w:space="0"/>
              <w:right w:val="single" w:color="auto" w:sz="6" w:space="0"/>
            </w:tcBorders>
            <w:vAlign w:val="center"/>
          </w:tcPr>
          <w:p w14:paraId="7851FC83">
            <w:pPr>
              <w:jc w:val="center"/>
              <w:rPr>
                <w:rFonts w:ascii="宋体" w:hAnsi="宋体"/>
                <w:sz w:val="28"/>
                <w:szCs w:val="28"/>
              </w:rPr>
            </w:pPr>
            <w:r>
              <w:rPr>
                <w:rFonts w:hint="eastAsia" w:ascii="宋体" w:hAnsi="宋体"/>
                <w:sz w:val="28"/>
                <w:szCs w:val="28"/>
              </w:rPr>
              <w:t>年核</w:t>
            </w:r>
          </w:p>
          <w:p w14:paraId="5326FD8A">
            <w:pPr>
              <w:jc w:val="center"/>
              <w:rPr>
                <w:rFonts w:ascii="宋体" w:hAnsi="宋体"/>
                <w:sz w:val="28"/>
                <w:szCs w:val="28"/>
              </w:rPr>
            </w:pPr>
            <w:r>
              <w:rPr>
                <w:rFonts w:hint="eastAsia" w:ascii="宋体" w:hAnsi="宋体"/>
                <w:sz w:val="28"/>
                <w:szCs w:val="28"/>
              </w:rPr>
              <w:t>度结</w:t>
            </w:r>
          </w:p>
          <w:p w14:paraId="65EA3925">
            <w:pPr>
              <w:jc w:val="center"/>
              <w:rPr>
                <w:rFonts w:ascii="宋体" w:hAnsi="宋体"/>
                <w:sz w:val="28"/>
                <w:szCs w:val="28"/>
              </w:rPr>
            </w:pPr>
            <w:r>
              <w:rPr>
                <w:rFonts w:hint="eastAsia" w:ascii="宋体" w:hAnsi="宋体"/>
                <w:sz w:val="28"/>
                <w:szCs w:val="28"/>
              </w:rPr>
              <w:t>考果</w:t>
            </w:r>
          </w:p>
        </w:tc>
        <w:tc>
          <w:tcPr>
            <w:tcW w:w="8426" w:type="dxa"/>
            <w:gridSpan w:val="8"/>
            <w:tcBorders>
              <w:top w:val="single" w:color="auto" w:sz="6" w:space="0"/>
              <w:left w:val="single" w:color="auto" w:sz="6" w:space="0"/>
              <w:bottom w:val="single" w:color="auto" w:sz="6" w:space="0"/>
              <w:right w:val="single" w:color="auto" w:sz="12" w:space="0"/>
            </w:tcBorders>
            <w:vAlign w:val="center"/>
          </w:tcPr>
          <w:p w14:paraId="44471FC5">
            <w:pPr>
              <w:ind w:firstLine="480" w:firstLineChars="200"/>
              <w:jc w:val="center"/>
              <w:rPr>
                <w:rFonts w:hint="default" w:ascii="仿宋" w:hAnsi="仿宋" w:eastAsia="仿宋"/>
                <w:bCs/>
                <w:sz w:val="24"/>
                <w:lang w:val="en-US" w:eastAsia="zh-CN"/>
              </w:rPr>
            </w:pPr>
            <w:r>
              <w:rPr>
                <w:rFonts w:hint="eastAsia" w:ascii="仿宋" w:hAnsi="仿宋" w:eastAsia="仿宋"/>
                <w:bCs/>
                <w:sz w:val="24"/>
                <w:lang w:val="en-US" w:eastAsia="zh-CN"/>
              </w:rPr>
              <w:t>20</w:t>
            </w:r>
            <w:r>
              <w:rPr>
                <w:rFonts w:hint="eastAsia" w:ascii="仿宋" w:hAnsi="仿宋" w:eastAsia="仿宋"/>
                <w:spacing w:val="-6"/>
                <w:sz w:val="24"/>
              </w:rPr>
              <w:t>××</w:t>
            </w:r>
            <w:r>
              <w:rPr>
                <w:rFonts w:hint="eastAsia" w:ascii="仿宋" w:hAnsi="仿宋" w:eastAsia="仿宋"/>
                <w:bCs/>
                <w:sz w:val="24"/>
                <w:lang w:val="en-US" w:eastAsia="zh-CN"/>
              </w:rPr>
              <w:t>年年度考核结果为</w:t>
            </w:r>
            <w:r>
              <w:rPr>
                <w:rFonts w:hint="eastAsia" w:ascii="仿宋" w:hAnsi="仿宋" w:eastAsia="仿宋"/>
                <w:spacing w:val="-6"/>
                <w:sz w:val="24"/>
              </w:rPr>
              <w:t>××</w:t>
            </w:r>
            <w:r>
              <w:rPr>
                <w:rFonts w:hint="eastAsia" w:ascii="仿宋" w:hAnsi="仿宋" w:eastAsia="仿宋"/>
                <w:bCs/>
                <w:sz w:val="24"/>
                <w:lang w:val="en-US" w:eastAsia="zh-CN"/>
              </w:rPr>
              <w:t>；20</w:t>
            </w:r>
            <w:r>
              <w:rPr>
                <w:rFonts w:hint="eastAsia" w:ascii="仿宋" w:hAnsi="仿宋" w:eastAsia="仿宋"/>
                <w:spacing w:val="-6"/>
                <w:sz w:val="24"/>
              </w:rPr>
              <w:t>××</w:t>
            </w:r>
            <w:r>
              <w:rPr>
                <w:rFonts w:hint="eastAsia" w:ascii="仿宋" w:hAnsi="仿宋" w:eastAsia="仿宋"/>
                <w:bCs/>
                <w:sz w:val="24"/>
                <w:lang w:val="en-US" w:eastAsia="zh-CN"/>
              </w:rPr>
              <w:t>年年度考核结果为</w:t>
            </w:r>
            <w:r>
              <w:rPr>
                <w:rFonts w:hint="eastAsia" w:ascii="仿宋" w:hAnsi="仿宋" w:eastAsia="仿宋"/>
                <w:spacing w:val="-6"/>
                <w:sz w:val="24"/>
              </w:rPr>
              <w:t>××</w:t>
            </w:r>
            <w:r>
              <w:rPr>
                <w:rFonts w:hint="eastAsia" w:ascii="仿宋" w:hAnsi="仿宋" w:eastAsia="仿宋"/>
                <w:bCs/>
                <w:sz w:val="24"/>
                <w:lang w:val="en-US" w:eastAsia="zh-CN"/>
              </w:rPr>
              <w:t>···</w:t>
            </w:r>
          </w:p>
        </w:tc>
      </w:tr>
      <w:tr w14:paraId="71F8EB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2" w:hRule="atLeast"/>
          <w:jc w:val="center"/>
        </w:trPr>
        <w:tc>
          <w:tcPr>
            <w:tcW w:w="2378" w:type="dxa"/>
            <w:gridSpan w:val="2"/>
            <w:vMerge w:val="restart"/>
            <w:tcBorders>
              <w:top w:val="single" w:color="auto" w:sz="6" w:space="0"/>
              <w:left w:val="single" w:color="auto" w:sz="12" w:space="0"/>
              <w:right w:val="single" w:color="auto" w:sz="6" w:space="0"/>
            </w:tcBorders>
            <w:vAlign w:val="center"/>
          </w:tcPr>
          <w:p w14:paraId="7679D50B">
            <w:pPr>
              <w:spacing w:line="300" w:lineRule="exact"/>
              <w:jc w:val="center"/>
              <w:rPr>
                <w:rFonts w:ascii="宋体" w:hAnsi="宋体"/>
                <w:sz w:val="28"/>
                <w:szCs w:val="28"/>
              </w:rPr>
            </w:pPr>
            <w:r>
              <w:rPr>
                <w:rFonts w:hint="eastAsia" w:ascii="宋体" w:hAnsi="宋体"/>
                <w:sz w:val="28"/>
                <w:szCs w:val="28"/>
              </w:rPr>
              <w:t>家庭主要成员</w:t>
            </w:r>
          </w:p>
          <w:p w14:paraId="0163706C">
            <w:pPr>
              <w:spacing w:line="300" w:lineRule="exact"/>
              <w:jc w:val="center"/>
              <w:rPr>
                <w:rFonts w:ascii="宋体" w:hAnsi="宋体"/>
                <w:sz w:val="28"/>
                <w:szCs w:val="28"/>
              </w:rPr>
            </w:pPr>
            <w:r>
              <w:rPr>
                <w:rFonts w:hint="eastAsia" w:ascii="宋体" w:hAnsi="宋体"/>
                <w:sz w:val="28"/>
                <w:szCs w:val="28"/>
              </w:rPr>
              <w:t>及重要社会关系</w:t>
            </w:r>
          </w:p>
        </w:tc>
        <w:tc>
          <w:tcPr>
            <w:tcW w:w="1069" w:type="dxa"/>
            <w:tcBorders>
              <w:top w:val="single" w:color="auto" w:sz="6" w:space="0"/>
              <w:left w:val="single" w:color="auto" w:sz="6" w:space="0"/>
              <w:bottom w:val="single" w:color="auto" w:sz="6" w:space="0"/>
              <w:right w:val="single" w:color="auto" w:sz="6" w:space="0"/>
            </w:tcBorders>
            <w:vAlign w:val="center"/>
          </w:tcPr>
          <w:p w14:paraId="36F90AA2">
            <w:pPr>
              <w:spacing w:line="300" w:lineRule="exact"/>
              <w:jc w:val="center"/>
              <w:rPr>
                <w:rFonts w:ascii="宋体" w:hAnsi="宋体"/>
                <w:sz w:val="28"/>
                <w:szCs w:val="28"/>
              </w:rPr>
            </w:pPr>
            <w:r>
              <w:rPr>
                <w:rFonts w:hint="eastAsia" w:ascii="宋体" w:hAnsi="宋体"/>
                <w:sz w:val="28"/>
                <w:szCs w:val="28"/>
              </w:rPr>
              <w:t>称谓</w:t>
            </w:r>
          </w:p>
        </w:tc>
        <w:tc>
          <w:tcPr>
            <w:tcW w:w="1052" w:type="dxa"/>
            <w:gridSpan w:val="2"/>
            <w:tcBorders>
              <w:top w:val="single" w:color="auto" w:sz="6" w:space="0"/>
              <w:left w:val="single" w:color="auto" w:sz="6" w:space="0"/>
              <w:bottom w:val="single" w:color="auto" w:sz="6" w:space="0"/>
              <w:right w:val="single" w:color="auto" w:sz="6" w:space="0"/>
            </w:tcBorders>
            <w:vAlign w:val="center"/>
          </w:tcPr>
          <w:p w14:paraId="1FFDD240">
            <w:pPr>
              <w:spacing w:line="300" w:lineRule="exact"/>
              <w:jc w:val="center"/>
              <w:rPr>
                <w:rFonts w:ascii="宋体" w:hAnsi="宋体"/>
                <w:sz w:val="28"/>
                <w:szCs w:val="28"/>
              </w:rPr>
            </w:pPr>
            <w:r>
              <w:rPr>
                <w:rFonts w:hint="eastAsia" w:ascii="宋体" w:hAnsi="宋体"/>
                <w:sz w:val="28"/>
                <w:szCs w:val="28"/>
              </w:rPr>
              <w:t>姓名</w:t>
            </w:r>
          </w:p>
        </w:tc>
        <w:tc>
          <w:tcPr>
            <w:tcW w:w="1052" w:type="dxa"/>
            <w:tcBorders>
              <w:top w:val="single" w:color="auto" w:sz="6" w:space="0"/>
              <w:left w:val="single" w:color="auto" w:sz="6" w:space="0"/>
              <w:bottom w:val="single" w:color="auto" w:sz="6" w:space="0"/>
              <w:right w:val="single" w:color="auto" w:sz="6" w:space="0"/>
            </w:tcBorders>
            <w:vAlign w:val="center"/>
          </w:tcPr>
          <w:p w14:paraId="6317031D">
            <w:pPr>
              <w:spacing w:line="300" w:lineRule="exact"/>
              <w:jc w:val="center"/>
              <w:rPr>
                <w:rFonts w:ascii="宋体" w:hAnsi="宋体"/>
                <w:sz w:val="28"/>
                <w:szCs w:val="28"/>
              </w:rPr>
            </w:pPr>
            <w:r>
              <w:rPr>
                <w:rFonts w:hint="eastAsia" w:ascii="宋体" w:hAnsi="宋体"/>
                <w:sz w:val="28"/>
                <w:szCs w:val="28"/>
              </w:rPr>
              <w:t>年龄</w:t>
            </w:r>
          </w:p>
        </w:tc>
        <w:tc>
          <w:tcPr>
            <w:tcW w:w="1525" w:type="dxa"/>
            <w:gridSpan w:val="2"/>
            <w:tcBorders>
              <w:top w:val="single" w:color="auto" w:sz="6" w:space="0"/>
              <w:left w:val="single" w:color="auto" w:sz="6" w:space="0"/>
              <w:bottom w:val="single" w:color="auto" w:sz="6" w:space="0"/>
              <w:right w:val="single" w:color="auto" w:sz="6" w:space="0"/>
            </w:tcBorders>
            <w:vAlign w:val="center"/>
          </w:tcPr>
          <w:p w14:paraId="28E98520">
            <w:pPr>
              <w:spacing w:line="300" w:lineRule="exact"/>
              <w:jc w:val="center"/>
              <w:rPr>
                <w:rFonts w:ascii="宋体" w:hAnsi="宋体"/>
                <w:sz w:val="28"/>
                <w:szCs w:val="28"/>
              </w:rPr>
            </w:pPr>
            <w:r>
              <w:rPr>
                <w:rFonts w:hint="eastAsia" w:ascii="宋体" w:hAnsi="宋体"/>
                <w:sz w:val="28"/>
                <w:szCs w:val="28"/>
              </w:rPr>
              <w:t>政治</w:t>
            </w:r>
          </w:p>
          <w:p w14:paraId="7F0340DD">
            <w:pPr>
              <w:spacing w:line="300" w:lineRule="exact"/>
              <w:jc w:val="center"/>
              <w:rPr>
                <w:rFonts w:ascii="宋体" w:hAnsi="宋体"/>
                <w:sz w:val="28"/>
                <w:szCs w:val="28"/>
              </w:rPr>
            </w:pPr>
            <w:r>
              <w:rPr>
                <w:rFonts w:hint="eastAsia" w:ascii="宋体" w:hAnsi="宋体"/>
                <w:sz w:val="28"/>
                <w:szCs w:val="28"/>
              </w:rPr>
              <w:t>面貌</w:t>
            </w:r>
          </w:p>
        </w:tc>
        <w:tc>
          <w:tcPr>
            <w:tcW w:w="3728" w:type="dxa"/>
            <w:gridSpan w:val="2"/>
            <w:tcBorders>
              <w:top w:val="single" w:color="auto" w:sz="6" w:space="0"/>
              <w:left w:val="single" w:color="auto" w:sz="6" w:space="0"/>
              <w:bottom w:val="single" w:color="auto" w:sz="6" w:space="0"/>
              <w:right w:val="single" w:color="auto" w:sz="12" w:space="0"/>
            </w:tcBorders>
            <w:vAlign w:val="center"/>
          </w:tcPr>
          <w:p w14:paraId="4F21B1DF">
            <w:pPr>
              <w:spacing w:line="300" w:lineRule="exact"/>
              <w:jc w:val="center"/>
              <w:rPr>
                <w:rFonts w:ascii="宋体" w:hAnsi="宋体"/>
                <w:sz w:val="28"/>
                <w:szCs w:val="28"/>
              </w:rPr>
            </w:pPr>
            <w:r>
              <w:rPr>
                <w:rFonts w:hint="eastAsia" w:ascii="宋体" w:hAnsi="宋体"/>
                <w:sz w:val="28"/>
                <w:szCs w:val="28"/>
              </w:rPr>
              <w:t>工作单位及职务</w:t>
            </w:r>
          </w:p>
        </w:tc>
      </w:tr>
      <w:tr w14:paraId="07FCF6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4" w:hRule="atLeast"/>
          <w:jc w:val="center"/>
        </w:trPr>
        <w:tc>
          <w:tcPr>
            <w:tcW w:w="2378" w:type="dxa"/>
            <w:gridSpan w:val="2"/>
            <w:vMerge w:val="continue"/>
            <w:tcBorders>
              <w:left w:val="single" w:color="auto" w:sz="12" w:space="0"/>
              <w:right w:val="single" w:color="auto" w:sz="6" w:space="0"/>
            </w:tcBorders>
            <w:vAlign w:val="center"/>
          </w:tcPr>
          <w:p w14:paraId="6D7AB984">
            <w:pPr>
              <w:spacing w:line="300" w:lineRule="exact"/>
              <w:jc w:val="center"/>
              <w:rPr>
                <w:rFonts w:ascii="宋体" w:hAnsi="宋体"/>
                <w:sz w:val="28"/>
                <w:szCs w:val="28"/>
              </w:rPr>
            </w:pPr>
          </w:p>
        </w:tc>
        <w:tc>
          <w:tcPr>
            <w:tcW w:w="1069" w:type="dxa"/>
            <w:tcBorders>
              <w:top w:val="single" w:color="auto" w:sz="6" w:space="0"/>
              <w:left w:val="single" w:color="auto" w:sz="6" w:space="0"/>
              <w:bottom w:val="single" w:color="auto" w:sz="6" w:space="0"/>
              <w:right w:val="single" w:color="auto" w:sz="6" w:space="0"/>
            </w:tcBorders>
            <w:vAlign w:val="center"/>
          </w:tcPr>
          <w:p w14:paraId="4198A164">
            <w:pPr>
              <w:jc w:val="center"/>
              <w:rPr>
                <w:rFonts w:ascii="仿宋" w:hAnsi="仿宋" w:eastAsia="仿宋" w:cs="仿宋_GB2312"/>
                <w:spacing w:val="-6"/>
                <w:sz w:val="24"/>
              </w:rPr>
            </w:pPr>
            <w:r>
              <w:rPr>
                <w:rFonts w:hint="eastAsia" w:ascii="仿宋" w:hAnsi="仿宋" w:eastAsia="仿宋" w:cs="仿宋_GB2312"/>
                <w:spacing w:val="-6"/>
                <w:sz w:val="24"/>
              </w:rPr>
              <w:t>妻子</w:t>
            </w:r>
          </w:p>
        </w:tc>
        <w:tc>
          <w:tcPr>
            <w:tcW w:w="1052" w:type="dxa"/>
            <w:gridSpan w:val="2"/>
            <w:tcBorders>
              <w:top w:val="single" w:color="auto" w:sz="6" w:space="0"/>
              <w:left w:val="single" w:color="auto" w:sz="6" w:space="0"/>
              <w:bottom w:val="single" w:color="auto" w:sz="6" w:space="0"/>
              <w:right w:val="single" w:color="auto" w:sz="6" w:space="0"/>
            </w:tcBorders>
            <w:vAlign w:val="center"/>
          </w:tcPr>
          <w:p w14:paraId="54C8FDA0">
            <w:pPr>
              <w:jc w:val="center"/>
              <w:rPr>
                <w:rFonts w:ascii="仿宋" w:hAnsi="仿宋" w:eastAsia="仿宋" w:cs="仿宋_GB2312"/>
                <w:sz w:val="24"/>
              </w:rPr>
            </w:pPr>
            <w:r>
              <w:rPr>
                <w:rFonts w:hint="eastAsia" w:ascii="仿宋" w:hAnsi="仿宋" w:eastAsia="仿宋" w:cs="仿宋_GB2312"/>
                <w:spacing w:val="-6"/>
                <w:sz w:val="24"/>
              </w:rPr>
              <w:t>×××</w:t>
            </w:r>
          </w:p>
        </w:tc>
        <w:tc>
          <w:tcPr>
            <w:tcW w:w="1052" w:type="dxa"/>
            <w:tcBorders>
              <w:top w:val="single" w:color="auto" w:sz="6" w:space="0"/>
              <w:left w:val="single" w:color="auto" w:sz="6" w:space="0"/>
              <w:bottom w:val="single" w:color="auto" w:sz="6" w:space="0"/>
              <w:right w:val="single" w:color="auto" w:sz="6" w:space="0"/>
            </w:tcBorders>
            <w:vAlign w:val="center"/>
          </w:tcPr>
          <w:p w14:paraId="1AD2AE1D">
            <w:pPr>
              <w:jc w:val="center"/>
              <w:rPr>
                <w:rFonts w:ascii="仿宋" w:hAnsi="仿宋" w:eastAsia="仿宋" w:cs="仿宋_GB2312"/>
                <w:sz w:val="24"/>
              </w:rPr>
            </w:pPr>
            <w:r>
              <w:rPr>
                <w:rFonts w:hint="eastAsia" w:ascii="仿宋" w:hAnsi="仿宋" w:eastAsia="仿宋" w:cs="仿宋_GB2312"/>
                <w:spacing w:val="-6"/>
                <w:sz w:val="24"/>
              </w:rPr>
              <w:t>×</w:t>
            </w:r>
          </w:p>
        </w:tc>
        <w:tc>
          <w:tcPr>
            <w:tcW w:w="1525" w:type="dxa"/>
            <w:gridSpan w:val="2"/>
            <w:tcBorders>
              <w:top w:val="single" w:color="auto" w:sz="6" w:space="0"/>
              <w:left w:val="single" w:color="auto" w:sz="6" w:space="0"/>
              <w:bottom w:val="single" w:color="auto" w:sz="6" w:space="0"/>
              <w:right w:val="single" w:color="auto" w:sz="6" w:space="0"/>
            </w:tcBorders>
            <w:vAlign w:val="center"/>
          </w:tcPr>
          <w:p w14:paraId="1560487C">
            <w:pPr>
              <w:jc w:val="center"/>
              <w:rPr>
                <w:rFonts w:ascii="仿宋" w:hAnsi="仿宋" w:eastAsia="仿宋" w:cs="仿宋_GB2312"/>
                <w:sz w:val="24"/>
              </w:rPr>
            </w:pPr>
            <w:r>
              <w:rPr>
                <w:rFonts w:hint="eastAsia" w:ascii="仿宋" w:hAnsi="仿宋" w:eastAsia="仿宋" w:cs="仿宋_GB2312"/>
                <w:spacing w:val="-6"/>
                <w:sz w:val="24"/>
              </w:rPr>
              <w:t>××</w:t>
            </w:r>
          </w:p>
        </w:tc>
        <w:tc>
          <w:tcPr>
            <w:tcW w:w="3728" w:type="dxa"/>
            <w:gridSpan w:val="2"/>
            <w:tcBorders>
              <w:top w:val="single" w:color="auto" w:sz="6" w:space="0"/>
              <w:left w:val="single" w:color="auto" w:sz="6" w:space="0"/>
              <w:bottom w:val="single" w:color="auto" w:sz="6" w:space="0"/>
              <w:right w:val="single" w:color="auto" w:sz="12" w:space="0"/>
            </w:tcBorders>
            <w:vAlign w:val="center"/>
          </w:tcPr>
          <w:p w14:paraId="4C0E48E2">
            <w:pPr>
              <w:jc w:val="center"/>
              <w:rPr>
                <w:rFonts w:ascii="仿宋" w:hAnsi="仿宋" w:eastAsia="仿宋" w:cs="仿宋_GB2312"/>
                <w:spacing w:val="-6"/>
                <w:sz w:val="24"/>
              </w:rPr>
            </w:pPr>
            <w:r>
              <w:rPr>
                <w:rFonts w:hint="eastAsia" w:ascii="仿宋" w:hAnsi="仿宋" w:eastAsia="仿宋" w:cs="仿宋_GB2312"/>
                <w:spacing w:val="-6"/>
                <w:sz w:val="24"/>
              </w:rPr>
              <w:t>××银行××分行××支行职员</w:t>
            </w:r>
          </w:p>
        </w:tc>
      </w:tr>
      <w:tr w14:paraId="3EBB31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2378" w:type="dxa"/>
            <w:gridSpan w:val="2"/>
            <w:vMerge w:val="continue"/>
            <w:tcBorders>
              <w:left w:val="single" w:color="auto" w:sz="12" w:space="0"/>
              <w:right w:val="single" w:color="auto" w:sz="6" w:space="0"/>
            </w:tcBorders>
            <w:vAlign w:val="center"/>
          </w:tcPr>
          <w:p w14:paraId="75AA0275">
            <w:pPr>
              <w:spacing w:line="300" w:lineRule="exact"/>
              <w:jc w:val="center"/>
              <w:rPr>
                <w:rFonts w:ascii="宋体" w:hAnsi="宋体"/>
                <w:sz w:val="28"/>
                <w:szCs w:val="28"/>
              </w:rPr>
            </w:pPr>
          </w:p>
        </w:tc>
        <w:tc>
          <w:tcPr>
            <w:tcW w:w="1069" w:type="dxa"/>
            <w:tcBorders>
              <w:top w:val="single" w:color="auto" w:sz="6" w:space="0"/>
              <w:left w:val="single" w:color="auto" w:sz="6" w:space="0"/>
              <w:bottom w:val="single" w:color="auto" w:sz="6" w:space="0"/>
              <w:right w:val="single" w:color="auto" w:sz="6" w:space="0"/>
            </w:tcBorders>
            <w:vAlign w:val="center"/>
          </w:tcPr>
          <w:p w14:paraId="1028872F">
            <w:pPr>
              <w:jc w:val="center"/>
              <w:rPr>
                <w:rFonts w:ascii="仿宋" w:hAnsi="仿宋" w:eastAsia="仿宋" w:cs="仿宋_GB2312"/>
                <w:sz w:val="24"/>
              </w:rPr>
            </w:pPr>
            <w:r>
              <w:rPr>
                <w:rFonts w:hint="eastAsia" w:ascii="仿宋" w:hAnsi="仿宋" w:eastAsia="仿宋" w:cs="仿宋_GB2312"/>
                <w:sz w:val="24"/>
              </w:rPr>
              <w:t>儿子</w:t>
            </w:r>
          </w:p>
        </w:tc>
        <w:tc>
          <w:tcPr>
            <w:tcW w:w="1052" w:type="dxa"/>
            <w:gridSpan w:val="2"/>
            <w:tcBorders>
              <w:top w:val="single" w:color="auto" w:sz="6" w:space="0"/>
              <w:left w:val="single" w:color="auto" w:sz="6" w:space="0"/>
              <w:bottom w:val="single" w:color="auto" w:sz="6" w:space="0"/>
              <w:right w:val="single" w:color="auto" w:sz="6" w:space="0"/>
            </w:tcBorders>
            <w:vAlign w:val="center"/>
          </w:tcPr>
          <w:p w14:paraId="4EE5CC23">
            <w:pPr>
              <w:jc w:val="center"/>
              <w:rPr>
                <w:rFonts w:ascii="仿宋" w:hAnsi="仿宋" w:eastAsia="仿宋" w:cs="仿宋_GB2312"/>
                <w:sz w:val="24"/>
              </w:rPr>
            </w:pPr>
            <w:r>
              <w:rPr>
                <w:rFonts w:hint="eastAsia" w:ascii="仿宋" w:hAnsi="仿宋" w:eastAsia="仿宋" w:cs="仿宋_GB2312"/>
                <w:spacing w:val="-6"/>
                <w:sz w:val="24"/>
              </w:rPr>
              <w:t>×××</w:t>
            </w:r>
          </w:p>
        </w:tc>
        <w:tc>
          <w:tcPr>
            <w:tcW w:w="1052" w:type="dxa"/>
            <w:tcBorders>
              <w:top w:val="single" w:color="auto" w:sz="6" w:space="0"/>
              <w:left w:val="single" w:color="auto" w:sz="6" w:space="0"/>
              <w:bottom w:val="single" w:color="auto" w:sz="6" w:space="0"/>
              <w:right w:val="single" w:color="auto" w:sz="6" w:space="0"/>
            </w:tcBorders>
            <w:vAlign w:val="center"/>
          </w:tcPr>
          <w:p w14:paraId="30D9BC01">
            <w:pPr>
              <w:jc w:val="center"/>
              <w:rPr>
                <w:rFonts w:ascii="仿宋" w:hAnsi="仿宋" w:eastAsia="仿宋" w:cs="仿宋_GB2312"/>
                <w:sz w:val="24"/>
              </w:rPr>
            </w:pPr>
            <w:r>
              <w:rPr>
                <w:rFonts w:hint="eastAsia" w:ascii="仿宋" w:hAnsi="仿宋" w:eastAsia="仿宋" w:cs="仿宋_GB2312"/>
                <w:spacing w:val="-6"/>
                <w:sz w:val="24"/>
              </w:rPr>
              <w:t>×</w:t>
            </w:r>
          </w:p>
        </w:tc>
        <w:tc>
          <w:tcPr>
            <w:tcW w:w="1525" w:type="dxa"/>
            <w:gridSpan w:val="2"/>
            <w:tcBorders>
              <w:top w:val="single" w:color="auto" w:sz="6" w:space="0"/>
              <w:left w:val="single" w:color="auto" w:sz="6" w:space="0"/>
              <w:bottom w:val="single" w:color="auto" w:sz="6" w:space="0"/>
              <w:right w:val="single" w:color="auto" w:sz="6" w:space="0"/>
            </w:tcBorders>
            <w:vAlign w:val="center"/>
          </w:tcPr>
          <w:p w14:paraId="1EB8F271">
            <w:pPr>
              <w:jc w:val="center"/>
              <w:rPr>
                <w:rFonts w:ascii="仿宋" w:hAnsi="仿宋" w:eastAsia="仿宋" w:cs="仿宋_GB2312"/>
                <w:sz w:val="24"/>
              </w:rPr>
            </w:pPr>
            <w:r>
              <w:rPr>
                <w:rFonts w:hint="eastAsia" w:ascii="仿宋" w:hAnsi="仿宋" w:eastAsia="仿宋" w:cs="仿宋_GB2312"/>
                <w:spacing w:val="-6"/>
                <w:sz w:val="24"/>
              </w:rPr>
              <w:t>××</w:t>
            </w:r>
          </w:p>
        </w:tc>
        <w:tc>
          <w:tcPr>
            <w:tcW w:w="3728" w:type="dxa"/>
            <w:gridSpan w:val="2"/>
            <w:tcBorders>
              <w:top w:val="single" w:color="auto" w:sz="6" w:space="0"/>
              <w:left w:val="single" w:color="auto" w:sz="6" w:space="0"/>
              <w:bottom w:val="single" w:color="auto" w:sz="6" w:space="0"/>
              <w:right w:val="single" w:color="auto" w:sz="12" w:space="0"/>
            </w:tcBorders>
            <w:vAlign w:val="center"/>
          </w:tcPr>
          <w:p w14:paraId="31CA5530">
            <w:pPr>
              <w:jc w:val="center"/>
              <w:rPr>
                <w:rFonts w:ascii="仿宋" w:hAnsi="仿宋" w:eastAsia="仿宋" w:cs="仿宋_GB2312"/>
                <w:sz w:val="24"/>
              </w:rPr>
            </w:pPr>
            <w:r>
              <w:rPr>
                <w:rFonts w:hint="eastAsia" w:ascii="仿宋" w:hAnsi="仿宋" w:eastAsia="仿宋" w:cs="仿宋_GB2312"/>
                <w:spacing w:val="-6"/>
                <w:sz w:val="24"/>
              </w:rPr>
              <w:t>××大学学生</w:t>
            </w:r>
          </w:p>
        </w:tc>
      </w:tr>
      <w:tr w14:paraId="516F78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2378" w:type="dxa"/>
            <w:gridSpan w:val="2"/>
            <w:vMerge w:val="continue"/>
            <w:tcBorders>
              <w:left w:val="single" w:color="auto" w:sz="12" w:space="0"/>
              <w:right w:val="single" w:color="auto" w:sz="6" w:space="0"/>
            </w:tcBorders>
            <w:vAlign w:val="center"/>
          </w:tcPr>
          <w:p w14:paraId="7020A7E7">
            <w:pPr>
              <w:spacing w:line="300" w:lineRule="exact"/>
              <w:jc w:val="center"/>
              <w:rPr>
                <w:rFonts w:ascii="宋体" w:hAnsi="宋体"/>
                <w:sz w:val="28"/>
                <w:szCs w:val="28"/>
              </w:rPr>
            </w:pPr>
          </w:p>
        </w:tc>
        <w:tc>
          <w:tcPr>
            <w:tcW w:w="1069" w:type="dxa"/>
            <w:tcBorders>
              <w:top w:val="single" w:color="auto" w:sz="6" w:space="0"/>
              <w:left w:val="single" w:color="auto" w:sz="6" w:space="0"/>
              <w:bottom w:val="single" w:color="auto" w:sz="6" w:space="0"/>
              <w:right w:val="single" w:color="auto" w:sz="6" w:space="0"/>
            </w:tcBorders>
            <w:vAlign w:val="center"/>
          </w:tcPr>
          <w:p w14:paraId="7CC0B91F">
            <w:pPr>
              <w:jc w:val="center"/>
              <w:rPr>
                <w:rFonts w:ascii="仿宋" w:hAnsi="仿宋" w:eastAsia="仿宋" w:cs="仿宋_GB2312"/>
                <w:sz w:val="24"/>
              </w:rPr>
            </w:pPr>
            <w:r>
              <w:rPr>
                <w:rFonts w:hint="eastAsia" w:ascii="仿宋" w:hAnsi="仿宋" w:eastAsia="仿宋" w:cs="仿宋_GB2312"/>
                <w:sz w:val="24"/>
              </w:rPr>
              <w:t>父亲</w:t>
            </w:r>
          </w:p>
        </w:tc>
        <w:tc>
          <w:tcPr>
            <w:tcW w:w="1052" w:type="dxa"/>
            <w:gridSpan w:val="2"/>
            <w:tcBorders>
              <w:top w:val="single" w:color="auto" w:sz="6" w:space="0"/>
              <w:left w:val="single" w:color="auto" w:sz="6" w:space="0"/>
              <w:bottom w:val="single" w:color="auto" w:sz="6" w:space="0"/>
              <w:right w:val="single" w:color="auto" w:sz="6" w:space="0"/>
            </w:tcBorders>
            <w:vAlign w:val="center"/>
          </w:tcPr>
          <w:p w14:paraId="722FA541">
            <w:pPr>
              <w:jc w:val="center"/>
              <w:rPr>
                <w:rFonts w:ascii="仿宋" w:hAnsi="仿宋" w:eastAsia="仿宋" w:cs="仿宋_GB2312"/>
                <w:sz w:val="24"/>
              </w:rPr>
            </w:pPr>
            <w:r>
              <w:rPr>
                <w:rFonts w:hint="eastAsia" w:ascii="仿宋" w:hAnsi="仿宋" w:eastAsia="仿宋" w:cs="仿宋_GB2312"/>
                <w:spacing w:val="-6"/>
                <w:sz w:val="24"/>
              </w:rPr>
              <w:t>×××</w:t>
            </w:r>
          </w:p>
        </w:tc>
        <w:tc>
          <w:tcPr>
            <w:tcW w:w="1052" w:type="dxa"/>
            <w:tcBorders>
              <w:top w:val="single" w:color="auto" w:sz="6" w:space="0"/>
              <w:left w:val="single" w:color="auto" w:sz="6" w:space="0"/>
              <w:bottom w:val="single" w:color="auto" w:sz="6" w:space="0"/>
              <w:right w:val="single" w:color="auto" w:sz="6" w:space="0"/>
            </w:tcBorders>
            <w:vAlign w:val="center"/>
          </w:tcPr>
          <w:p w14:paraId="2136521F">
            <w:pPr>
              <w:jc w:val="center"/>
              <w:rPr>
                <w:rFonts w:ascii="仿宋" w:hAnsi="仿宋" w:eastAsia="仿宋" w:cs="仿宋_GB2312"/>
                <w:sz w:val="24"/>
              </w:rPr>
            </w:pPr>
            <w:r>
              <w:rPr>
                <w:rFonts w:hint="eastAsia" w:ascii="仿宋" w:hAnsi="仿宋" w:eastAsia="仿宋" w:cs="仿宋_GB2312"/>
                <w:spacing w:val="-6"/>
                <w:sz w:val="24"/>
              </w:rPr>
              <w:t>×</w:t>
            </w:r>
          </w:p>
        </w:tc>
        <w:tc>
          <w:tcPr>
            <w:tcW w:w="1525" w:type="dxa"/>
            <w:gridSpan w:val="2"/>
            <w:tcBorders>
              <w:top w:val="single" w:color="auto" w:sz="6" w:space="0"/>
              <w:left w:val="single" w:color="auto" w:sz="6" w:space="0"/>
              <w:bottom w:val="single" w:color="auto" w:sz="6" w:space="0"/>
              <w:right w:val="single" w:color="auto" w:sz="6" w:space="0"/>
            </w:tcBorders>
            <w:vAlign w:val="center"/>
          </w:tcPr>
          <w:p w14:paraId="786044D7">
            <w:pPr>
              <w:jc w:val="center"/>
              <w:rPr>
                <w:rFonts w:ascii="仿宋" w:hAnsi="仿宋" w:eastAsia="仿宋" w:cs="仿宋_GB2312"/>
                <w:sz w:val="24"/>
              </w:rPr>
            </w:pPr>
            <w:r>
              <w:rPr>
                <w:rFonts w:hint="eastAsia" w:ascii="仿宋" w:hAnsi="仿宋" w:eastAsia="仿宋" w:cs="仿宋_GB2312"/>
                <w:spacing w:val="-6"/>
                <w:sz w:val="24"/>
              </w:rPr>
              <w:t>××</w:t>
            </w:r>
          </w:p>
        </w:tc>
        <w:tc>
          <w:tcPr>
            <w:tcW w:w="3728" w:type="dxa"/>
            <w:gridSpan w:val="2"/>
            <w:tcBorders>
              <w:top w:val="single" w:color="auto" w:sz="6" w:space="0"/>
              <w:left w:val="single" w:color="auto" w:sz="6" w:space="0"/>
              <w:bottom w:val="single" w:color="auto" w:sz="6" w:space="0"/>
              <w:right w:val="single" w:color="auto" w:sz="12" w:space="0"/>
            </w:tcBorders>
            <w:vAlign w:val="center"/>
          </w:tcPr>
          <w:p w14:paraId="536227C5">
            <w:pPr>
              <w:jc w:val="center"/>
              <w:rPr>
                <w:rFonts w:ascii="仿宋" w:hAnsi="仿宋" w:eastAsia="仿宋" w:cs="仿宋_GB2312"/>
                <w:sz w:val="24"/>
              </w:rPr>
            </w:pPr>
            <w:r>
              <w:rPr>
                <w:rFonts w:hint="eastAsia" w:ascii="仿宋" w:hAnsi="仿宋" w:eastAsia="仿宋" w:cs="仿宋_GB2312"/>
                <w:spacing w:val="-6"/>
                <w:sz w:val="24"/>
              </w:rPr>
              <w:t>××××××</w:t>
            </w:r>
          </w:p>
        </w:tc>
      </w:tr>
      <w:tr w14:paraId="647331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2378" w:type="dxa"/>
            <w:gridSpan w:val="2"/>
            <w:vMerge w:val="continue"/>
            <w:tcBorders>
              <w:left w:val="single" w:color="auto" w:sz="12" w:space="0"/>
              <w:right w:val="single" w:color="auto" w:sz="6" w:space="0"/>
            </w:tcBorders>
            <w:vAlign w:val="center"/>
          </w:tcPr>
          <w:p w14:paraId="2AD8A7E7">
            <w:pPr>
              <w:spacing w:line="300" w:lineRule="exact"/>
              <w:jc w:val="center"/>
              <w:rPr>
                <w:rFonts w:ascii="宋体" w:hAnsi="宋体"/>
                <w:sz w:val="28"/>
                <w:szCs w:val="28"/>
              </w:rPr>
            </w:pPr>
          </w:p>
        </w:tc>
        <w:tc>
          <w:tcPr>
            <w:tcW w:w="1069" w:type="dxa"/>
            <w:tcBorders>
              <w:top w:val="single" w:color="auto" w:sz="6" w:space="0"/>
              <w:left w:val="single" w:color="auto" w:sz="6" w:space="0"/>
              <w:bottom w:val="single" w:color="auto" w:sz="6" w:space="0"/>
              <w:right w:val="single" w:color="auto" w:sz="6" w:space="0"/>
            </w:tcBorders>
            <w:vAlign w:val="center"/>
          </w:tcPr>
          <w:p w14:paraId="6EC18DCC">
            <w:pPr>
              <w:jc w:val="center"/>
              <w:rPr>
                <w:rFonts w:ascii="仿宋" w:hAnsi="仿宋" w:eastAsia="仿宋" w:cs="仿宋_GB2312"/>
                <w:sz w:val="24"/>
              </w:rPr>
            </w:pPr>
            <w:r>
              <w:rPr>
                <w:rFonts w:hint="eastAsia" w:ascii="仿宋" w:hAnsi="仿宋" w:eastAsia="仿宋" w:cs="仿宋_GB2312"/>
                <w:sz w:val="24"/>
              </w:rPr>
              <w:t>母亲</w:t>
            </w:r>
          </w:p>
        </w:tc>
        <w:tc>
          <w:tcPr>
            <w:tcW w:w="1052" w:type="dxa"/>
            <w:gridSpan w:val="2"/>
            <w:tcBorders>
              <w:top w:val="single" w:color="auto" w:sz="6" w:space="0"/>
              <w:left w:val="single" w:color="auto" w:sz="6" w:space="0"/>
              <w:bottom w:val="single" w:color="auto" w:sz="6" w:space="0"/>
              <w:right w:val="single" w:color="auto" w:sz="6" w:space="0"/>
            </w:tcBorders>
            <w:vAlign w:val="center"/>
          </w:tcPr>
          <w:p w14:paraId="3487EE41">
            <w:pPr>
              <w:jc w:val="center"/>
              <w:rPr>
                <w:rFonts w:ascii="仿宋" w:hAnsi="仿宋" w:eastAsia="仿宋" w:cs="仿宋_GB2312"/>
                <w:sz w:val="24"/>
              </w:rPr>
            </w:pPr>
            <w:r>
              <w:rPr>
                <w:rFonts w:hint="eastAsia" w:ascii="仿宋" w:hAnsi="仿宋" w:eastAsia="仿宋" w:cs="仿宋_GB2312"/>
                <w:spacing w:val="-6"/>
                <w:sz w:val="24"/>
              </w:rPr>
              <w:t>×××</w:t>
            </w:r>
          </w:p>
        </w:tc>
        <w:tc>
          <w:tcPr>
            <w:tcW w:w="1052" w:type="dxa"/>
            <w:tcBorders>
              <w:top w:val="single" w:color="auto" w:sz="6" w:space="0"/>
              <w:left w:val="single" w:color="auto" w:sz="6" w:space="0"/>
              <w:bottom w:val="single" w:color="auto" w:sz="6" w:space="0"/>
              <w:right w:val="single" w:color="auto" w:sz="6" w:space="0"/>
            </w:tcBorders>
            <w:vAlign w:val="center"/>
          </w:tcPr>
          <w:p w14:paraId="74DE4A8C">
            <w:pPr>
              <w:jc w:val="center"/>
              <w:rPr>
                <w:rFonts w:ascii="仿宋" w:hAnsi="仿宋" w:eastAsia="仿宋" w:cs="仿宋_GB2312"/>
                <w:sz w:val="24"/>
              </w:rPr>
            </w:pPr>
            <w:r>
              <w:rPr>
                <w:rFonts w:hint="eastAsia" w:ascii="仿宋" w:hAnsi="仿宋" w:eastAsia="仿宋" w:cs="仿宋_GB2312"/>
                <w:spacing w:val="-6"/>
                <w:sz w:val="24"/>
              </w:rPr>
              <w:t>×</w:t>
            </w:r>
          </w:p>
        </w:tc>
        <w:tc>
          <w:tcPr>
            <w:tcW w:w="1525" w:type="dxa"/>
            <w:gridSpan w:val="2"/>
            <w:tcBorders>
              <w:top w:val="single" w:color="auto" w:sz="6" w:space="0"/>
              <w:left w:val="single" w:color="auto" w:sz="6" w:space="0"/>
              <w:bottom w:val="single" w:color="auto" w:sz="6" w:space="0"/>
              <w:right w:val="single" w:color="auto" w:sz="6" w:space="0"/>
            </w:tcBorders>
            <w:vAlign w:val="center"/>
          </w:tcPr>
          <w:p w14:paraId="07B1237C">
            <w:pPr>
              <w:jc w:val="center"/>
              <w:rPr>
                <w:rFonts w:ascii="仿宋" w:hAnsi="仿宋" w:eastAsia="仿宋" w:cs="仿宋_GB2312"/>
                <w:sz w:val="24"/>
              </w:rPr>
            </w:pPr>
            <w:r>
              <w:rPr>
                <w:rFonts w:hint="eastAsia" w:ascii="仿宋" w:hAnsi="仿宋" w:eastAsia="仿宋" w:cs="仿宋_GB2312"/>
                <w:spacing w:val="-6"/>
                <w:sz w:val="24"/>
              </w:rPr>
              <w:t>××</w:t>
            </w:r>
          </w:p>
        </w:tc>
        <w:tc>
          <w:tcPr>
            <w:tcW w:w="3728" w:type="dxa"/>
            <w:gridSpan w:val="2"/>
            <w:tcBorders>
              <w:top w:val="single" w:color="auto" w:sz="6" w:space="0"/>
              <w:left w:val="single" w:color="auto" w:sz="6" w:space="0"/>
              <w:bottom w:val="single" w:color="auto" w:sz="6" w:space="0"/>
              <w:right w:val="single" w:color="auto" w:sz="12" w:space="0"/>
            </w:tcBorders>
            <w:vAlign w:val="center"/>
          </w:tcPr>
          <w:p w14:paraId="52226149">
            <w:pPr>
              <w:jc w:val="center"/>
              <w:rPr>
                <w:rFonts w:ascii="仿宋" w:hAnsi="仿宋" w:eastAsia="仿宋" w:cs="仿宋_GB2312"/>
                <w:sz w:val="24"/>
              </w:rPr>
            </w:pPr>
            <w:r>
              <w:rPr>
                <w:rFonts w:hint="eastAsia" w:ascii="仿宋" w:hAnsi="仿宋" w:eastAsia="仿宋" w:cs="仿宋_GB2312"/>
                <w:spacing w:val="-6"/>
                <w:sz w:val="24"/>
              </w:rPr>
              <w:t>××××××</w:t>
            </w:r>
          </w:p>
        </w:tc>
      </w:tr>
      <w:tr w14:paraId="1FDC4C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2378" w:type="dxa"/>
            <w:gridSpan w:val="2"/>
            <w:vMerge w:val="continue"/>
            <w:tcBorders>
              <w:left w:val="single" w:color="auto" w:sz="12" w:space="0"/>
              <w:right w:val="single" w:color="auto" w:sz="6" w:space="0"/>
            </w:tcBorders>
            <w:vAlign w:val="center"/>
          </w:tcPr>
          <w:p w14:paraId="6FEC1443">
            <w:pPr>
              <w:spacing w:line="300" w:lineRule="exact"/>
              <w:jc w:val="center"/>
              <w:rPr>
                <w:rFonts w:ascii="宋体" w:hAnsi="宋体"/>
                <w:sz w:val="28"/>
                <w:szCs w:val="28"/>
              </w:rPr>
            </w:pPr>
          </w:p>
        </w:tc>
        <w:tc>
          <w:tcPr>
            <w:tcW w:w="1069" w:type="dxa"/>
            <w:tcBorders>
              <w:top w:val="single" w:color="auto" w:sz="6" w:space="0"/>
              <w:left w:val="single" w:color="auto" w:sz="6" w:space="0"/>
              <w:right w:val="single" w:color="auto" w:sz="6" w:space="0"/>
            </w:tcBorders>
            <w:vAlign w:val="center"/>
          </w:tcPr>
          <w:p w14:paraId="6FA921CD">
            <w:pPr>
              <w:jc w:val="center"/>
              <w:rPr>
                <w:rFonts w:ascii="仿宋" w:hAnsi="仿宋" w:eastAsia="仿宋" w:cs="仿宋_GB2312"/>
                <w:sz w:val="24"/>
              </w:rPr>
            </w:pPr>
          </w:p>
        </w:tc>
        <w:tc>
          <w:tcPr>
            <w:tcW w:w="1052" w:type="dxa"/>
            <w:gridSpan w:val="2"/>
            <w:tcBorders>
              <w:top w:val="single" w:color="auto" w:sz="6" w:space="0"/>
              <w:left w:val="single" w:color="auto" w:sz="6" w:space="0"/>
              <w:right w:val="single" w:color="auto" w:sz="6" w:space="0"/>
            </w:tcBorders>
            <w:vAlign w:val="center"/>
          </w:tcPr>
          <w:p w14:paraId="4F38D8F5">
            <w:pPr>
              <w:jc w:val="center"/>
              <w:rPr>
                <w:rFonts w:ascii="仿宋" w:hAnsi="仿宋" w:eastAsia="仿宋" w:cs="仿宋_GB2312"/>
                <w:spacing w:val="-6"/>
                <w:sz w:val="24"/>
              </w:rPr>
            </w:pPr>
          </w:p>
        </w:tc>
        <w:tc>
          <w:tcPr>
            <w:tcW w:w="1052" w:type="dxa"/>
            <w:tcBorders>
              <w:top w:val="single" w:color="auto" w:sz="6" w:space="0"/>
              <w:left w:val="single" w:color="auto" w:sz="6" w:space="0"/>
              <w:right w:val="single" w:color="auto" w:sz="6" w:space="0"/>
            </w:tcBorders>
            <w:vAlign w:val="center"/>
          </w:tcPr>
          <w:p w14:paraId="2B676FC6">
            <w:pPr>
              <w:jc w:val="center"/>
              <w:rPr>
                <w:rFonts w:ascii="仿宋" w:hAnsi="仿宋" w:eastAsia="仿宋" w:cs="仿宋_GB2312"/>
                <w:spacing w:val="-6"/>
                <w:sz w:val="24"/>
              </w:rPr>
            </w:pPr>
          </w:p>
        </w:tc>
        <w:tc>
          <w:tcPr>
            <w:tcW w:w="1525" w:type="dxa"/>
            <w:gridSpan w:val="2"/>
            <w:tcBorders>
              <w:top w:val="single" w:color="auto" w:sz="6" w:space="0"/>
              <w:left w:val="single" w:color="auto" w:sz="6" w:space="0"/>
              <w:bottom w:val="single" w:color="auto" w:sz="12" w:space="0"/>
              <w:right w:val="single" w:color="auto" w:sz="6" w:space="0"/>
            </w:tcBorders>
            <w:vAlign w:val="center"/>
          </w:tcPr>
          <w:p w14:paraId="066BEDC0">
            <w:pPr>
              <w:jc w:val="center"/>
              <w:rPr>
                <w:rFonts w:ascii="仿宋" w:hAnsi="仿宋" w:eastAsia="仿宋" w:cs="仿宋_GB2312"/>
                <w:spacing w:val="-6"/>
                <w:sz w:val="24"/>
              </w:rPr>
            </w:pPr>
          </w:p>
        </w:tc>
        <w:tc>
          <w:tcPr>
            <w:tcW w:w="3728" w:type="dxa"/>
            <w:gridSpan w:val="2"/>
            <w:tcBorders>
              <w:top w:val="single" w:color="auto" w:sz="6" w:space="0"/>
              <w:left w:val="single" w:color="auto" w:sz="6" w:space="0"/>
              <w:right w:val="single" w:color="auto" w:sz="12" w:space="0"/>
            </w:tcBorders>
            <w:vAlign w:val="center"/>
          </w:tcPr>
          <w:p w14:paraId="0CE411CB">
            <w:pPr>
              <w:jc w:val="center"/>
              <w:rPr>
                <w:rFonts w:ascii="仿宋" w:hAnsi="仿宋" w:eastAsia="仿宋" w:cs="仿宋_GB2312"/>
                <w:spacing w:val="-6"/>
                <w:sz w:val="24"/>
              </w:rPr>
            </w:pPr>
          </w:p>
        </w:tc>
      </w:tr>
    </w:tbl>
    <w:p w14:paraId="7734F42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p>
    <w:p w14:paraId="3FDF773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p>
    <w:p w14:paraId="0E86E35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p>
    <w:p w14:paraId="6FF534C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p>
    <w:p w14:paraId="7BC1D34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p>
    <w:p w14:paraId="26182CD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p>
    <w:p w14:paraId="58C1655F">
      <w:pPr>
        <w:adjustRightInd w:val="0"/>
        <w:snapToGrid w:val="0"/>
        <w:jc w:val="center"/>
        <w:rPr>
          <w:rFonts w:hint="eastAsia" w:ascii="方正小标宋简体" w:hAnsi="方正小标宋简体" w:eastAsia="方正小标宋简体"/>
          <w:bCs/>
          <w:sz w:val="44"/>
          <w:szCs w:val="44"/>
        </w:rPr>
      </w:pPr>
    </w:p>
    <w:p w14:paraId="2D6DB420">
      <w:pPr>
        <w:adjustRightInd w:val="0"/>
        <w:snapToGrid w:val="0"/>
        <w:jc w:val="center"/>
        <w:rPr>
          <w:rFonts w:ascii="方正小标宋简体" w:hAnsi="方正小标宋简体" w:eastAsia="方正小标宋简体"/>
          <w:bCs/>
          <w:sz w:val="44"/>
          <w:szCs w:val="44"/>
        </w:rPr>
      </w:pPr>
      <w:r>
        <w:rPr>
          <w:rFonts w:hint="eastAsia" w:ascii="方正小标宋简体" w:hAnsi="方正小标宋简体" w:eastAsia="方正小标宋简体"/>
          <w:bCs/>
          <w:sz w:val="44"/>
          <w:szCs w:val="44"/>
        </w:rPr>
        <w:t>《</w:t>
      </w:r>
      <w:r>
        <w:rPr>
          <w:rFonts w:hint="eastAsia" w:ascii="方正小标宋简体" w:hAnsi="方正小标宋简体" w:eastAsia="方正小标宋简体"/>
          <w:bCs/>
          <w:sz w:val="44"/>
          <w:szCs w:val="44"/>
          <w:lang w:val="en-US" w:eastAsia="zh-CN"/>
        </w:rPr>
        <w:t>应聘</w:t>
      </w:r>
      <w:r>
        <w:rPr>
          <w:rFonts w:hint="eastAsia" w:ascii="方正小标宋简体" w:hAnsi="方正小标宋简体" w:eastAsia="方正小标宋简体"/>
          <w:bCs/>
          <w:spacing w:val="30"/>
          <w:sz w:val="44"/>
          <w:szCs w:val="44"/>
        </w:rPr>
        <w:t>人员基本信息表</w:t>
      </w:r>
      <w:r>
        <w:rPr>
          <w:rFonts w:hint="eastAsia" w:ascii="方正小标宋简体" w:hAnsi="方正小标宋简体" w:eastAsia="方正小标宋简体"/>
          <w:bCs/>
          <w:sz w:val="44"/>
          <w:szCs w:val="44"/>
        </w:rPr>
        <w:t>》填表说明</w:t>
      </w:r>
    </w:p>
    <w:p w14:paraId="2F4F87F5">
      <w:pPr>
        <w:spacing w:line="400" w:lineRule="exact"/>
        <w:jc w:val="center"/>
        <w:rPr>
          <w:rFonts w:ascii="方正小标宋简体" w:eastAsia="方正小标宋简体"/>
          <w:b/>
          <w:sz w:val="32"/>
          <w:szCs w:val="32"/>
        </w:rPr>
      </w:pPr>
    </w:p>
    <w:p w14:paraId="52567180">
      <w:pPr>
        <w:pStyle w:val="3"/>
        <w:spacing w:line="480" w:lineRule="exact"/>
        <w:ind w:firstLine="640"/>
        <w:jc w:val="left"/>
        <w:rPr>
          <w:rFonts w:ascii="仿宋" w:hAnsi="仿宋" w:eastAsia="仿宋"/>
          <w:sz w:val="32"/>
          <w:szCs w:val="32"/>
        </w:rPr>
      </w:pPr>
      <w:r>
        <w:rPr>
          <w:rFonts w:hint="eastAsia" w:ascii="仿宋" w:hAnsi="仿宋" w:eastAsia="仿宋"/>
          <w:sz w:val="32"/>
          <w:szCs w:val="32"/>
        </w:rPr>
        <w:t>请员工认真如实填写本表，本表将用于</w:t>
      </w:r>
      <w:r>
        <w:rPr>
          <w:rFonts w:hint="eastAsia" w:ascii="仿宋" w:hAnsi="仿宋" w:eastAsia="仿宋"/>
          <w:sz w:val="32"/>
          <w:szCs w:val="32"/>
          <w:lang w:val="en-US" w:eastAsia="zh-CN"/>
        </w:rPr>
        <w:t>应聘人员</w:t>
      </w:r>
      <w:r>
        <w:rPr>
          <w:rFonts w:hint="eastAsia" w:ascii="仿宋" w:hAnsi="仿宋" w:eastAsia="仿宋"/>
          <w:sz w:val="32"/>
          <w:szCs w:val="32"/>
        </w:rPr>
        <w:t>信息统计。</w:t>
      </w:r>
    </w:p>
    <w:p w14:paraId="6B5D8166">
      <w:pPr>
        <w:pStyle w:val="3"/>
        <w:spacing w:line="480" w:lineRule="exact"/>
        <w:ind w:firstLine="640"/>
        <w:jc w:val="left"/>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【姓名】填写户籍登记所用的姓名。少数民族员工的姓名用字要固定，不能用同音字代替。</w:t>
      </w:r>
    </w:p>
    <w:p w14:paraId="71A68938">
      <w:pPr>
        <w:pStyle w:val="3"/>
        <w:spacing w:line="480" w:lineRule="exact"/>
        <w:ind w:firstLine="640"/>
        <w:jc w:val="left"/>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【出生日期（岁）】填写出生年月日和年龄。年龄是计算到当月的实足年龄，如“</w:t>
      </w:r>
      <w:r>
        <w:rPr>
          <w:rFonts w:ascii="仿宋" w:hAnsi="仿宋" w:eastAsia="仿宋"/>
          <w:sz w:val="32"/>
          <w:szCs w:val="32"/>
        </w:rPr>
        <w:t>19××.07.12</w:t>
      </w:r>
      <w:r>
        <w:rPr>
          <w:rFonts w:hint="eastAsia" w:ascii="仿宋" w:hAnsi="仿宋" w:eastAsia="仿宋"/>
          <w:sz w:val="32"/>
          <w:szCs w:val="32"/>
        </w:rPr>
        <w:t>（x岁）”。</w:t>
      </w:r>
    </w:p>
    <w:p w14:paraId="15051ADB">
      <w:pPr>
        <w:pStyle w:val="3"/>
        <w:spacing w:line="480" w:lineRule="exact"/>
        <w:ind w:firstLine="640"/>
        <w:jc w:val="left"/>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【民族】填写民族的全称（如汉族、回族、朝鲜族、维吾尔族等），不能简称“汉</w:t>
      </w:r>
      <w:r>
        <w:rPr>
          <w:rFonts w:hint="eastAsia" w:ascii="仿宋" w:hAnsi="仿宋" w:eastAsia="仿宋"/>
          <w:sz w:val="32"/>
          <w:szCs w:val="32"/>
          <w:lang w:eastAsia="zh-CN"/>
        </w:rPr>
        <w:t>”“</w:t>
      </w:r>
      <w:r>
        <w:rPr>
          <w:rFonts w:hint="eastAsia" w:ascii="仿宋" w:hAnsi="仿宋" w:eastAsia="仿宋"/>
          <w:sz w:val="32"/>
          <w:szCs w:val="32"/>
        </w:rPr>
        <w:t>回</w:t>
      </w:r>
      <w:r>
        <w:rPr>
          <w:rFonts w:hint="eastAsia" w:ascii="仿宋" w:hAnsi="仿宋" w:eastAsia="仿宋"/>
          <w:sz w:val="32"/>
          <w:szCs w:val="32"/>
          <w:lang w:eastAsia="zh-CN"/>
        </w:rPr>
        <w:t>”“</w:t>
      </w:r>
      <w:r>
        <w:rPr>
          <w:rFonts w:hint="eastAsia" w:ascii="仿宋" w:hAnsi="仿宋" w:eastAsia="仿宋"/>
          <w:sz w:val="32"/>
          <w:szCs w:val="32"/>
        </w:rPr>
        <w:t>鲜</w:t>
      </w:r>
      <w:r>
        <w:rPr>
          <w:rFonts w:hint="eastAsia" w:ascii="仿宋" w:hAnsi="仿宋" w:eastAsia="仿宋"/>
          <w:sz w:val="32"/>
          <w:szCs w:val="32"/>
          <w:lang w:eastAsia="zh-CN"/>
        </w:rPr>
        <w:t>”“</w:t>
      </w:r>
      <w:r>
        <w:rPr>
          <w:rFonts w:hint="eastAsia" w:ascii="仿宋" w:hAnsi="仿宋" w:eastAsia="仿宋"/>
          <w:sz w:val="32"/>
          <w:szCs w:val="32"/>
        </w:rPr>
        <w:t>维”等。</w:t>
      </w:r>
    </w:p>
    <w:p w14:paraId="37AB8486">
      <w:pPr>
        <w:pStyle w:val="3"/>
        <w:spacing w:line="480" w:lineRule="exact"/>
        <w:ind w:firstLine="640"/>
        <w:jc w:val="left"/>
        <w:rPr>
          <w:rFonts w:ascii="仿宋" w:hAnsi="仿宋" w:eastAsia="仿宋"/>
          <w:sz w:val="32"/>
          <w:szCs w:val="32"/>
        </w:rPr>
      </w:pPr>
      <w:r>
        <w:rPr>
          <w:rFonts w:ascii="仿宋" w:hAnsi="仿宋" w:eastAsia="仿宋"/>
          <w:sz w:val="32"/>
          <w:szCs w:val="32"/>
        </w:rPr>
        <w:t>4.</w:t>
      </w:r>
      <w:r>
        <w:rPr>
          <w:rFonts w:hint="eastAsia" w:ascii="仿宋" w:hAnsi="仿宋" w:eastAsia="仿宋"/>
          <w:sz w:val="32"/>
          <w:szCs w:val="32"/>
        </w:rPr>
        <w:t>【籍贯】填写祖籍所在地。</w:t>
      </w:r>
    </w:p>
    <w:p w14:paraId="00B57A4A">
      <w:pPr>
        <w:pStyle w:val="3"/>
        <w:spacing w:line="480" w:lineRule="exact"/>
        <w:ind w:firstLine="640"/>
        <w:jc w:val="left"/>
        <w:rPr>
          <w:rFonts w:ascii="仿宋" w:hAnsi="仿宋" w:eastAsia="仿宋"/>
          <w:sz w:val="32"/>
          <w:szCs w:val="32"/>
        </w:rPr>
      </w:pPr>
      <w:r>
        <w:rPr>
          <w:rFonts w:ascii="仿宋" w:hAnsi="仿宋" w:eastAsia="仿宋"/>
          <w:sz w:val="32"/>
          <w:szCs w:val="32"/>
        </w:rPr>
        <w:t>5.</w:t>
      </w:r>
      <w:r>
        <w:rPr>
          <w:rFonts w:hint="eastAsia" w:ascii="仿宋" w:hAnsi="仿宋" w:eastAsia="仿宋"/>
          <w:sz w:val="32"/>
          <w:szCs w:val="32"/>
        </w:rPr>
        <w:t>【出生地】填写员工本人出生的地方。</w:t>
      </w:r>
    </w:p>
    <w:p w14:paraId="6C622DA5">
      <w:pPr>
        <w:pStyle w:val="3"/>
        <w:spacing w:line="480" w:lineRule="exact"/>
        <w:ind w:firstLine="640"/>
        <w:jc w:val="left"/>
        <w:rPr>
          <w:rFonts w:ascii="仿宋" w:hAnsi="仿宋" w:eastAsia="仿宋"/>
          <w:sz w:val="32"/>
          <w:szCs w:val="32"/>
        </w:rPr>
      </w:pPr>
      <w:r>
        <w:rPr>
          <w:rFonts w:hint="eastAsia" w:ascii="仿宋" w:hAnsi="仿宋" w:eastAsia="仿宋"/>
          <w:sz w:val="32"/>
          <w:szCs w:val="32"/>
        </w:rPr>
        <w:t>6.【户籍所在地】填写目前户籍所在地。</w:t>
      </w:r>
    </w:p>
    <w:p w14:paraId="26BC2B69">
      <w:pPr>
        <w:pStyle w:val="3"/>
        <w:spacing w:line="480" w:lineRule="exact"/>
        <w:ind w:firstLine="640"/>
        <w:jc w:val="left"/>
        <w:rPr>
          <w:rFonts w:ascii="仿宋" w:hAnsi="仿宋" w:eastAsia="仿宋"/>
          <w:sz w:val="32"/>
          <w:szCs w:val="32"/>
        </w:rPr>
      </w:pPr>
      <w:r>
        <w:rPr>
          <w:rFonts w:hint="eastAsia" w:ascii="仿宋" w:hAnsi="仿宋" w:eastAsia="仿宋"/>
          <w:sz w:val="32"/>
          <w:szCs w:val="32"/>
        </w:rPr>
        <w:t>【籍贯】、【出生地】和【户籍所在地】按现在的行政区划填写，要填写省、市或县的名称，所在地为县级市的填写到县级市，如“辽宁大连</w:t>
      </w:r>
      <w:r>
        <w:rPr>
          <w:rFonts w:hint="eastAsia" w:ascii="仿宋" w:hAnsi="仿宋" w:eastAsia="仿宋"/>
          <w:sz w:val="32"/>
          <w:szCs w:val="32"/>
          <w:lang w:eastAsia="zh-CN"/>
        </w:rPr>
        <w:t>”“</w:t>
      </w:r>
      <w:r>
        <w:rPr>
          <w:rFonts w:hint="eastAsia" w:ascii="仿宋" w:hAnsi="仿宋" w:eastAsia="仿宋"/>
          <w:sz w:val="32"/>
          <w:szCs w:val="32"/>
        </w:rPr>
        <w:t>河北盐山”。直辖市的，要填写区或县的名称，所在地为县级市的填写到县级市，如“重庆开县”等。</w:t>
      </w:r>
    </w:p>
    <w:p w14:paraId="2215E254">
      <w:pPr>
        <w:pStyle w:val="3"/>
        <w:spacing w:line="480" w:lineRule="exact"/>
        <w:ind w:firstLine="640"/>
        <w:jc w:val="left"/>
        <w:rPr>
          <w:rFonts w:ascii="仿宋" w:hAnsi="仿宋" w:eastAsia="仿宋"/>
          <w:sz w:val="32"/>
          <w:szCs w:val="32"/>
        </w:rPr>
      </w:pPr>
      <w:r>
        <w:rPr>
          <w:rFonts w:hint="eastAsia" w:ascii="仿宋" w:hAnsi="仿宋" w:eastAsia="仿宋"/>
          <w:sz w:val="32"/>
          <w:szCs w:val="32"/>
        </w:rPr>
        <w:t>7</w:t>
      </w:r>
      <w:r>
        <w:rPr>
          <w:rFonts w:ascii="仿宋" w:hAnsi="仿宋" w:eastAsia="仿宋"/>
          <w:sz w:val="32"/>
          <w:szCs w:val="32"/>
        </w:rPr>
        <w:t>.</w:t>
      </w:r>
      <w:r>
        <w:rPr>
          <w:rFonts w:hint="eastAsia" w:ascii="仿宋" w:hAnsi="仿宋" w:eastAsia="仿宋"/>
          <w:sz w:val="32"/>
          <w:szCs w:val="32"/>
        </w:rPr>
        <w:t>【政治面貌】填写“中共党员”或“民建</w:t>
      </w:r>
      <w:r>
        <w:rPr>
          <w:rFonts w:hint="eastAsia" w:ascii="仿宋" w:hAnsi="仿宋" w:eastAsia="仿宋"/>
          <w:sz w:val="32"/>
          <w:szCs w:val="32"/>
          <w:lang w:eastAsia="zh-CN"/>
        </w:rPr>
        <w:t>”“</w:t>
      </w:r>
      <w:r>
        <w:rPr>
          <w:rFonts w:hint="eastAsia" w:ascii="仿宋" w:hAnsi="仿宋" w:eastAsia="仿宋"/>
          <w:sz w:val="32"/>
          <w:szCs w:val="32"/>
        </w:rPr>
        <w:t>九三”等民主党派名称，“无党派”人士填写“群众”。加入多个民主党派的，须如实填写，如“民建、民盟”。【入党时间】填写加入中共的时间。民主党派成员或无党派人士，不填写加入民主党派的时间。是民主党派成员又是中共党员的，要填写加入中共的时间。</w:t>
      </w:r>
    </w:p>
    <w:p w14:paraId="7BFDB603">
      <w:pPr>
        <w:pStyle w:val="3"/>
        <w:spacing w:line="480" w:lineRule="exact"/>
        <w:ind w:firstLine="640"/>
        <w:jc w:val="left"/>
        <w:rPr>
          <w:rFonts w:ascii="仿宋" w:hAnsi="仿宋" w:eastAsia="仿宋"/>
          <w:sz w:val="32"/>
          <w:szCs w:val="32"/>
        </w:rPr>
      </w:pPr>
      <w:r>
        <w:rPr>
          <w:rFonts w:hint="eastAsia" w:ascii="仿宋" w:hAnsi="仿宋" w:eastAsia="仿宋"/>
          <w:sz w:val="32"/>
          <w:szCs w:val="32"/>
        </w:rPr>
        <w:t>【入党时间】、【参加工作时间】、【毕业时间】填写时，年份一律用</w:t>
      </w:r>
      <w:r>
        <w:rPr>
          <w:rFonts w:ascii="仿宋" w:hAnsi="仿宋" w:eastAsia="仿宋"/>
          <w:sz w:val="32"/>
          <w:szCs w:val="32"/>
        </w:rPr>
        <w:t>4</w:t>
      </w:r>
      <w:r>
        <w:rPr>
          <w:rFonts w:hint="eastAsia" w:ascii="仿宋" w:hAnsi="仿宋" w:eastAsia="仿宋"/>
          <w:sz w:val="32"/>
          <w:szCs w:val="32"/>
        </w:rPr>
        <w:t>位数字表示，月份一律用</w:t>
      </w:r>
      <w:r>
        <w:rPr>
          <w:rFonts w:ascii="仿宋" w:hAnsi="仿宋" w:eastAsia="仿宋"/>
          <w:sz w:val="32"/>
          <w:szCs w:val="32"/>
        </w:rPr>
        <w:t>2</w:t>
      </w:r>
      <w:r>
        <w:rPr>
          <w:rFonts w:hint="eastAsia" w:ascii="仿宋" w:hAnsi="仿宋" w:eastAsia="仿宋"/>
          <w:sz w:val="32"/>
          <w:szCs w:val="32"/>
        </w:rPr>
        <w:t>位数字表示，如“</w:t>
      </w:r>
      <w:r>
        <w:rPr>
          <w:rFonts w:ascii="仿宋" w:hAnsi="仿宋" w:eastAsia="仿宋"/>
          <w:sz w:val="32"/>
          <w:szCs w:val="32"/>
        </w:rPr>
        <w:t>1972.05</w:t>
      </w:r>
      <w:r>
        <w:rPr>
          <w:rFonts w:hint="eastAsia" w:ascii="仿宋" w:hAnsi="仿宋" w:eastAsia="仿宋"/>
          <w:sz w:val="32"/>
          <w:szCs w:val="32"/>
        </w:rPr>
        <w:t>”。</w:t>
      </w:r>
    </w:p>
    <w:p w14:paraId="38E8A04C">
      <w:pPr>
        <w:pStyle w:val="3"/>
        <w:spacing w:line="480" w:lineRule="exact"/>
        <w:ind w:firstLine="640"/>
        <w:jc w:val="left"/>
        <w:rPr>
          <w:rFonts w:ascii="仿宋" w:hAnsi="仿宋" w:eastAsia="仿宋"/>
          <w:sz w:val="32"/>
          <w:szCs w:val="32"/>
        </w:rPr>
      </w:pPr>
      <w:r>
        <w:rPr>
          <w:rFonts w:hint="eastAsia" w:ascii="仿宋" w:hAnsi="仿宋" w:eastAsia="仿宋"/>
          <w:sz w:val="32"/>
          <w:szCs w:val="32"/>
        </w:rPr>
        <w:t>8</w:t>
      </w:r>
      <w:r>
        <w:rPr>
          <w:rFonts w:ascii="仿宋" w:hAnsi="仿宋" w:eastAsia="仿宋"/>
          <w:sz w:val="32"/>
          <w:szCs w:val="32"/>
        </w:rPr>
        <w:t>.</w:t>
      </w:r>
      <w:r>
        <w:rPr>
          <w:rFonts w:hint="eastAsia" w:ascii="仿宋" w:hAnsi="仿宋" w:eastAsia="仿宋"/>
          <w:sz w:val="32"/>
          <w:szCs w:val="32"/>
        </w:rPr>
        <w:t>【婚姻状况】根据本人的具体情况填写“未婚</w:t>
      </w:r>
      <w:r>
        <w:rPr>
          <w:rFonts w:hint="eastAsia" w:ascii="仿宋" w:hAnsi="仿宋" w:eastAsia="仿宋"/>
          <w:sz w:val="32"/>
          <w:szCs w:val="32"/>
          <w:lang w:eastAsia="zh-CN"/>
        </w:rPr>
        <w:t>”“</w:t>
      </w:r>
      <w:r>
        <w:rPr>
          <w:rFonts w:hint="eastAsia" w:ascii="仿宋" w:hAnsi="仿宋" w:eastAsia="仿宋"/>
          <w:sz w:val="32"/>
          <w:szCs w:val="32"/>
        </w:rPr>
        <w:t>已婚</w:t>
      </w:r>
      <w:r>
        <w:rPr>
          <w:rFonts w:hint="eastAsia" w:ascii="仿宋" w:hAnsi="仿宋" w:eastAsia="仿宋"/>
          <w:sz w:val="32"/>
          <w:szCs w:val="32"/>
          <w:lang w:eastAsia="zh-CN"/>
        </w:rPr>
        <w:t>”“</w:t>
      </w:r>
      <w:r>
        <w:rPr>
          <w:rFonts w:hint="eastAsia" w:ascii="仿宋" w:hAnsi="仿宋" w:eastAsia="仿宋"/>
          <w:sz w:val="32"/>
          <w:szCs w:val="32"/>
        </w:rPr>
        <w:t>离异”或“丧偶”等，要如实简要填写。“健康状况”根据本人的具体情况填写“健康</w:t>
      </w:r>
      <w:r>
        <w:rPr>
          <w:rFonts w:hint="eastAsia" w:ascii="仿宋" w:hAnsi="仿宋" w:eastAsia="仿宋"/>
          <w:sz w:val="32"/>
          <w:szCs w:val="32"/>
          <w:lang w:eastAsia="zh-CN"/>
        </w:rPr>
        <w:t>”“</w:t>
      </w:r>
      <w:r>
        <w:rPr>
          <w:rFonts w:hint="eastAsia" w:ascii="仿宋" w:hAnsi="仿宋" w:eastAsia="仿宋"/>
          <w:sz w:val="32"/>
          <w:szCs w:val="32"/>
        </w:rPr>
        <w:t>一般”或“较差”；有严重疾病、慢性疾病或身体伤残的，要如实简要填写。</w:t>
      </w:r>
    </w:p>
    <w:p w14:paraId="11745780">
      <w:pPr>
        <w:pStyle w:val="3"/>
        <w:spacing w:line="480" w:lineRule="exact"/>
        <w:ind w:firstLine="640"/>
        <w:jc w:val="left"/>
        <w:rPr>
          <w:rFonts w:ascii="仿宋" w:hAnsi="仿宋" w:eastAsia="仿宋"/>
          <w:sz w:val="32"/>
          <w:szCs w:val="32"/>
        </w:rPr>
      </w:pPr>
      <w:r>
        <w:rPr>
          <w:rFonts w:hint="eastAsia" w:ascii="仿宋" w:hAnsi="仿宋" w:eastAsia="仿宋"/>
          <w:sz w:val="32"/>
          <w:szCs w:val="32"/>
        </w:rPr>
        <w:t>9</w:t>
      </w:r>
      <w:r>
        <w:rPr>
          <w:rFonts w:ascii="仿宋" w:hAnsi="仿宋" w:eastAsia="仿宋"/>
          <w:sz w:val="32"/>
          <w:szCs w:val="32"/>
        </w:rPr>
        <w:t>.</w:t>
      </w:r>
      <w:r>
        <w:rPr>
          <w:rFonts w:hint="eastAsia" w:ascii="仿宋" w:hAnsi="仿宋" w:eastAsia="仿宋"/>
          <w:sz w:val="32"/>
          <w:szCs w:val="32"/>
        </w:rPr>
        <w:t>【照片】，需插入彩色照片。</w:t>
      </w:r>
    </w:p>
    <w:p w14:paraId="515FC607">
      <w:pPr>
        <w:pStyle w:val="3"/>
        <w:spacing w:line="480" w:lineRule="exact"/>
        <w:ind w:firstLine="640"/>
        <w:jc w:val="left"/>
        <w:rPr>
          <w:rFonts w:ascii="仿宋" w:hAnsi="仿宋" w:eastAsia="仿宋"/>
          <w:sz w:val="32"/>
          <w:szCs w:val="32"/>
        </w:rPr>
      </w:pPr>
      <w:r>
        <w:rPr>
          <w:rFonts w:hint="eastAsia" w:ascii="仿宋" w:hAnsi="仿宋" w:eastAsia="仿宋"/>
          <w:sz w:val="32"/>
          <w:szCs w:val="32"/>
        </w:rPr>
        <w:t>10.【联系方式】填写本人常用手机号，“邮箱”栏中填写本人常用邮箱。</w:t>
      </w:r>
    </w:p>
    <w:p w14:paraId="75147404">
      <w:pPr>
        <w:pStyle w:val="3"/>
        <w:spacing w:line="480" w:lineRule="exact"/>
        <w:ind w:firstLine="640"/>
        <w:jc w:val="left"/>
        <w:rPr>
          <w:rFonts w:ascii="仿宋" w:hAnsi="仿宋" w:eastAsia="仿宋"/>
          <w:sz w:val="32"/>
          <w:szCs w:val="32"/>
        </w:rPr>
      </w:pPr>
      <w:r>
        <w:rPr>
          <w:rFonts w:hint="eastAsia" w:ascii="仿宋" w:hAnsi="仿宋" w:eastAsia="仿宋"/>
          <w:sz w:val="32"/>
          <w:szCs w:val="32"/>
        </w:rPr>
        <w:t>11</w:t>
      </w:r>
      <w:r>
        <w:rPr>
          <w:rFonts w:ascii="仿宋" w:hAnsi="仿宋" w:eastAsia="仿宋"/>
          <w:sz w:val="32"/>
          <w:szCs w:val="32"/>
        </w:rPr>
        <w:t>.</w:t>
      </w:r>
      <w:r>
        <w:rPr>
          <w:rFonts w:hint="eastAsia" w:ascii="仿宋" w:hAnsi="仿宋" w:eastAsia="仿宋"/>
          <w:sz w:val="32"/>
          <w:szCs w:val="32"/>
        </w:rPr>
        <w:t>【职称或职业资格】填写主管部门评定的专业技术职称或专业技术人员职业资格证书。【职称或职业资格取得时间】填写取得专业技术职称或专业技术人员职业资格证书的时间，如“2000.</w:t>
      </w:r>
      <w:r>
        <w:rPr>
          <w:rFonts w:ascii="仿宋" w:hAnsi="仿宋" w:eastAsia="仿宋"/>
          <w:sz w:val="32"/>
          <w:szCs w:val="32"/>
        </w:rPr>
        <w:t>05</w:t>
      </w:r>
      <w:r>
        <w:rPr>
          <w:rFonts w:hint="eastAsia" w:ascii="仿宋" w:hAnsi="仿宋" w:eastAsia="仿宋"/>
          <w:sz w:val="32"/>
          <w:szCs w:val="32"/>
        </w:rPr>
        <w:t>”。</w:t>
      </w:r>
    </w:p>
    <w:p w14:paraId="35C466E4">
      <w:pPr>
        <w:pStyle w:val="3"/>
        <w:spacing w:line="480" w:lineRule="exact"/>
        <w:ind w:firstLine="640"/>
        <w:jc w:val="left"/>
        <w:rPr>
          <w:rFonts w:ascii="仿宋" w:hAnsi="仿宋" w:eastAsia="仿宋"/>
          <w:sz w:val="32"/>
          <w:szCs w:val="32"/>
        </w:rPr>
      </w:pPr>
      <w:r>
        <w:rPr>
          <w:rFonts w:hint="eastAsia" w:ascii="仿宋" w:hAnsi="仿宋" w:eastAsia="仿宋"/>
          <w:sz w:val="32"/>
          <w:szCs w:val="32"/>
        </w:rPr>
        <w:t>12.【户籍所在地】填写要求参见第6条。【户籍类型】填写：非农业家庭户、非农业集体户、农业集体户、农业家庭户之一。</w:t>
      </w:r>
    </w:p>
    <w:p w14:paraId="0013D163">
      <w:pPr>
        <w:pStyle w:val="3"/>
        <w:spacing w:line="480" w:lineRule="exact"/>
        <w:ind w:firstLine="640"/>
        <w:jc w:val="left"/>
        <w:rPr>
          <w:rFonts w:ascii="仿宋" w:hAnsi="仿宋" w:eastAsia="仿宋"/>
          <w:sz w:val="32"/>
          <w:szCs w:val="32"/>
        </w:rPr>
      </w:pPr>
      <w:r>
        <w:rPr>
          <w:rFonts w:hint="eastAsia" w:ascii="仿宋" w:hAnsi="仿宋" w:eastAsia="仿宋"/>
          <w:sz w:val="32"/>
          <w:szCs w:val="32"/>
        </w:rPr>
        <w:t>13.【</w:t>
      </w:r>
      <w:r>
        <w:rPr>
          <w:rFonts w:hint="eastAsia" w:ascii="仿宋" w:hAnsi="仿宋" w:eastAsia="仿宋"/>
          <w:sz w:val="32"/>
          <w:szCs w:val="32"/>
          <w:lang w:val="en-US" w:eastAsia="zh-CN"/>
        </w:rPr>
        <w:t>现</w:t>
      </w:r>
      <w:r>
        <w:rPr>
          <w:rFonts w:hint="eastAsia" w:ascii="仿宋" w:hAnsi="仿宋" w:eastAsia="仿宋"/>
          <w:sz w:val="32"/>
          <w:szCs w:val="32"/>
        </w:rPr>
        <w:t>工作单位】填写</w:t>
      </w:r>
      <w:r>
        <w:rPr>
          <w:rFonts w:hint="eastAsia" w:ascii="仿宋" w:hAnsi="仿宋" w:eastAsia="仿宋"/>
          <w:sz w:val="32"/>
          <w:szCs w:val="32"/>
          <w:lang w:val="en-US" w:eastAsia="zh-CN"/>
        </w:rPr>
        <w:t>现</w:t>
      </w:r>
      <w:r>
        <w:rPr>
          <w:rFonts w:hint="eastAsia" w:ascii="仿宋" w:hAnsi="仿宋" w:eastAsia="仿宋"/>
          <w:sz w:val="32"/>
          <w:szCs w:val="32"/>
        </w:rPr>
        <w:t>单位</w:t>
      </w:r>
      <w:r>
        <w:rPr>
          <w:rFonts w:hint="eastAsia" w:ascii="仿宋" w:hAnsi="仿宋" w:eastAsia="仿宋"/>
          <w:sz w:val="32"/>
          <w:szCs w:val="32"/>
          <w:lang w:val="en-US" w:eastAsia="zh-CN"/>
        </w:rPr>
        <w:t>名称</w:t>
      </w:r>
      <w:r>
        <w:rPr>
          <w:rFonts w:hint="eastAsia" w:ascii="仿宋" w:hAnsi="仿宋" w:eastAsia="仿宋"/>
          <w:sz w:val="32"/>
          <w:szCs w:val="32"/>
        </w:rPr>
        <w:t>。</w:t>
      </w:r>
    </w:p>
    <w:p w14:paraId="683C3C11">
      <w:pPr>
        <w:pStyle w:val="3"/>
        <w:spacing w:line="480" w:lineRule="exact"/>
        <w:ind w:firstLine="640"/>
        <w:jc w:val="left"/>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4</w:t>
      </w:r>
      <w:r>
        <w:rPr>
          <w:rFonts w:ascii="仿宋" w:hAnsi="仿宋" w:eastAsia="仿宋"/>
          <w:sz w:val="32"/>
          <w:szCs w:val="32"/>
        </w:rPr>
        <w:t>.</w:t>
      </w:r>
      <w:r>
        <w:rPr>
          <w:rFonts w:hint="eastAsia" w:ascii="仿宋" w:hAnsi="仿宋" w:eastAsia="仿宋"/>
          <w:sz w:val="32"/>
          <w:szCs w:val="32"/>
        </w:rPr>
        <w:t>【熟悉专业有何专长】填写员工本人所熟悉的工作业务及专长。</w:t>
      </w:r>
    </w:p>
    <w:p w14:paraId="0CBDB043">
      <w:pPr>
        <w:pStyle w:val="3"/>
        <w:spacing w:line="480" w:lineRule="exact"/>
        <w:ind w:firstLine="640"/>
        <w:jc w:val="left"/>
        <w:rPr>
          <w:rFonts w:ascii="仿宋" w:hAnsi="仿宋" w:eastAsia="仿宋"/>
          <w:sz w:val="32"/>
          <w:szCs w:val="32"/>
        </w:rPr>
      </w:pPr>
      <w:r>
        <w:rPr>
          <w:rFonts w:hint="eastAsia" w:ascii="仿宋" w:hAnsi="仿宋" w:eastAsia="仿宋"/>
          <w:sz w:val="32"/>
          <w:szCs w:val="32"/>
        </w:rPr>
        <w:t>15.【通讯地址】填写员工本人现居住地。</w:t>
      </w:r>
    </w:p>
    <w:p w14:paraId="0E057FA7">
      <w:pPr>
        <w:pStyle w:val="3"/>
        <w:spacing w:line="480" w:lineRule="exact"/>
        <w:ind w:firstLine="640"/>
        <w:jc w:val="left"/>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6</w:t>
      </w:r>
      <w:r>
        <w:rPr>
          <w:rFonts w:ascii="仿宋" w:hAnsi="仿宋" w:eastAsia="仿宋"/>
          <w:sz w:val="32"/>
          <w:szCs w:val="32"/>
        </w:rPr>
        <w:t>.</w:t>
      </w:r>
      <w:r>
        <w:rPr>
          <w:rFonts w:hint="eastAsia" w:ascii="仿宋" w:hAnsi="仿宋" w:eastAsia="仿宋"/>
          <w:sz w:val="32"/>
          <w:szCs w:val="32"/>
        </w:rPr>
        <w:t>【学历学位】分为全日制教育和非全日制教育两类。填写的具体要求是：</w:t>
      </w:r>
    </w:p>
    <w:p w14:paraId="646FA741">
      <w:pPr>
        <w:pStyle w:val="3"/>
        <w:spacing w:line="480" w:lineRule="exact"/>
        <w:ind w:firstLine="64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1</w:t>
      </w:r>
      <w:r>
        <w:rPr>
          <w:rFonts w:hint="eastAsia" w:ascii="仿宋" w:hAnsi="仿宋" w:eastAsia="仿宋"/>
          <w:sz w:val="32"/>
          <w:szCs w:val="32"/>
        </w:rPr>
        <w:t>）“学历”应填写接受相应教育的最高学历。各类成人高等院校毕业生，应以国家教育行政部门或经其认可的部门、单位出具的学历证明为依据；接受党校教育的，以各级党校出具的学历证明为依据。不能随意填写“相当××学历”。</w:t>
      </w:r>
    </w:p>
    <w:p w14:paraId="5C06A9A8">
      <w:pPr>
        <w:pStyle w:val="3"/>
        <w:spacing w:line="480" w:lineRule="exact"/>
        <w:ind w:firstLine="64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2</w:t>
      </w:r>
      <w:r>
        <w:rPr>
          <w:rFonts w:hint="eastAsia" w:ascii="仿宋" w:hAnsi="仿宋" w:eastAsia="仿宋"/>
          <w:sz w:val="32"/>
          <w:szCs w:val="32"/>
        </w:rPr>
        <w:t>）【全日制教育】填写通过全日制教育获得的最高学历。本人参加工作后，认定为“全日制教育”的，需同时具备四个条件：①通过参加全国统一的普通高校招生考试入学、达到录取分数线、经省级招办批准录取；②学习期间采取全天在校学习方式（即全脱产学习）；③学习期间须与原单位脱离工作关系和工资关系，转递本人档案；④毕业时颁发普通高等学校学历证书、学位证书，并重新派遣。【非全日制教育】填写以其他学习方式获得的最高学历。【毕业时间】填写获得相应学位的时间，【毕业院校系及专业】填写与学历相对应的毕业院校、系和专业。</w:t>
      </w:r>
    </w:p>
    <w:p w14:paraId="7D73CAF8">
      <w:pPr>
        <w:pStyle w:val="3"/>
        <w:spacing w:line="480" w:lineRule="exact"/>
        <w:ind w:firstLine="64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3</w:t>
      </w:r>
      <w:r>
        <w:rPr>
          <w:rFonts w:hint="eastAsia" w:ascii="仿宋" w:hAnsi="仿宋" w:eastAsia="仿宋"/>
          <w:sz w:val="32"/>
          <w:szCs w:val="32"/>
        </w:rPr>
        <w:t>）在党校学习获得学历的情况分为两类：一类是国民教育学历，其中：通过全日制教育获得的，填入【全日制教育】；通过在职学习获得的，填入【非全日教育栏】。另一类是党校学历，均填入【非全日制教育】，并在研究生、大学或大专学历前加“中央党校”或“省（区、市）委党校”。</w:t>
      </w:r>
    </w:p>
    <w:p w14:paraId="38E59753">
      <w:pPr>
        <w:pStyle w:val="3"/>
        <w:spacing w:line="480" w:lineRule="exact"/>
        <w:ind w:firstLine="64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4</w:t>
      </w:r>
      <w:r>
        <w:rPr>
          <w:rFonts w:hint="eastAsia" w:ascii="仿宋" w:hAnsi="仿宋" w:eastAsia="仿宋"/>
          <w:sz w:val="32"/>
          <w:szCs w:val="32"/>
        </w:rPr>
        <w:t>）</w:t>
      </w:r>
      <w:r>
        <w:rPr>
          <w:rFonts w:ascii="仿宋" w:hAnsi="仿宋" w:eastAsia="仿宋"/>
          <w:sz w:val="32"/>
          <w:szCs w:val="32"/>
        </w:rPr>
        <w:t>1970</w:t>
      </w:r>
      <w:r>
        <w:rPr>
          <w:rFonts w:hint="eastAsia" w:ascii="仿宋" w:hAnsi="仿宋" w:eastAsia="仿宋"/>
          <w:sz w:val="32"/>
          <w:szCs w:val="32"/>
          <w:lang w:eastAsia="zh-CN"/>
        </w:rPr>
        <w:t>—</w:t>
      </w:r>
      <w:r>
        <w:rPr>
          <w:rFonts w:ascii="仿宋" w:hAnsi="仿宋" w:eastAsia="仿宋"/>
          <w:sz w:val="32"/>
          <w:szCs w:val="32"/>
        </w:rPr>
        <w:t>1977</w:t>
      </w:r>
      <w:r>
        <w:rPr>
          <w:rFonts w:hint="eastAsia" w:ascii="仿宋" w:hAnsi="仿宋" w:eastAsia="仿宋"/>
          <w:sz w:val="32"/>
          <w:szCs w:val="32"/>
        </w:rPr>
        <w:t>年恢复高考制度以前入学的高等院校毕业生，填写“大学普通班”学历。</w:t>
      </w:r>
    </w:p>
    <w:p w14:paraId="510173C9">
      <w:pPr>
        <w:pStyle w:val="3"/>
        <w:spacing w:line="480" w:lineRule="exact"/>
        <w:ind w:firstLine="64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5</w:t>
      </w:r>
      <w:r>
        <w:rPr>
          <w:rFonts w:hint="eastAsia" w:ascii="仿宋" w:hAnsi="仿宋" w:eastAsia="仿宋"/>
          <w:sz w:val="32"/>
          <w:szCs w:val="32"/>
        </w:rPr>
        <w:t>）接受学历教育“结业”或“肄业”的，应予注明，如：大学结业、研究生肄业等。</w:t>
      </w:r>
    </w:p>
    <w:p w14:paraId="60CBAB29">
      <w:pPr>
        <w:pStyle w:val="3"/>
        <w:spacing w:line="480" w:lineRule="exact"/>
        <w:ind w:firstLine="64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6</w:t>
      </w:r>
      <w:r>
        <w:rPr>
          <w:rFonts w:hint="eastAsia" w:ascii="仿宋" w:hAnsi="仿宋" w:eastAsia="仿宋"/>
          <w:sz w:val="32"/>
          <w:szCs w:val="32"/>
        </w:rPr>
        <w:t>）高中及以下学历，【毕业院校系及专业】不填写。</w:t>
      </w:r>
    </w:p>
    <w:p w14:paraId="7ACEE55E">
      <w:pPr>
        <w:pStyle w:val="3"/>
        <w:spacing w:line="480" w:lineRule="exact"/>
        <w:ind w:firstLine="64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7</w:t>
      </w:r>
      <w:r>
        <w:rPr>
          <w:rFonts w:hint="eastAsia" w:ascii="仿宋" w:hAnsi="仿宋" w:eastAsia="仿宋"/>
          <w:sz w:val="32"/>
          <w:szCs w:val="32"/>
        </w:rPr>
        <w:t>）获得学历同时也获得学位的，应同时填写，并写明何学科学位。如，通过全日制教育获得了大学本科学历、理学学士学位，就在【全日制教育】填写“大学</w:t>
      </w:r>
      <w:r>
        <w:rPr>
          <w:rFonts w:ascii="仿宋" w:hAnsi="仿宋" w:eastAsia="仿宋"/>
          <w:sz w:val="32"/>
          <w:szCs w:val="32"/>
        </w:rPr>
        <w:t xml:space="preserve">  </w:t>
      </w:r>
      <w:r>
        <w:rPr>
          <w:rFonts w:hint="eastAsia" w:ascii="仿宋" w:hAnsi="仿宋" w:eastAsia="仿宋"/>
          <w:sz w:val="32"/>
          <w:szCs w:val="32"/>
        </w:rPr>
        <w:t>理学学士”。</w:t>
      </w:r>
    </w:p>
    <w:p w14:paraId="02687699">
      <w:pPr>
        <w:pStyle w:val="3"/>
        <w:spacing w:line="480" w:lineRule="exact"/>
        <w:ind w:firstLine="64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8</w:t>
      </w:r>
      <w:r>
        <w:rPr>
          <w:rFonts w:hint="eastAsia" w:ascii="仿宋" w:hAnsi="仿宋" w:eastAsia="仿宋"/>
          <w:sz w:val="32"/>
          <w:szCs w:val="32"/>
        </w:rPr>
        <w:t>）获得学历但没有学位的或以同等学力攻读并获得学位的，按获得的学历或学位如实填写。如果一个人同时有这两种情况，且分别为其最高学历、学位，则这两种情况均填写。如，通过在职学习，先获得研究生学历（没有学位），后又以同等学力攻读学位，获得了经济学硕士，则在【非全日制教育】填写“研究生</w:t>
      </w:r>
      <w:r>
        <w:rPr>
          <w:rFonts w:ascii="仿宋" w:hAnsi="仿宋" w:eastAsia="仿宋"/>
          <w:sz w:val="32"/>
          <w:szCs w:val="32"/>
        </w:rPr>
        <w:t xml:space="preserve">  </w:t>
      </w:r>
      <w:r>
        <w:rPr>
          <w:rFonts w:hint="eastAsia" w:ascii="仿宋" w:hAnsi="仿宋" w:eastAsia="仿宋"/>
          <w:sz w:val="32"/>
          <w:szCs w:val="32"/>
        </w:rPr>
        <w:t>经济学硕士”（在一栏中分两行填写），【毕业院校系及专业】相对应地要将两个毕业院校、系及专业填入。</w:t>
      </w:r>
    </w:p>
    <w:p w14:paraId="136D9394">
      <w:pPr>
        <w:pStyle w:val="3"/>
        <w:spacing w:line="480" w:lineRule="exact"/>
        <w:ind w:left="0" w:leftChars="0" w:firstLine="640" w:firstLineChars="200"/>
        <w:jc w:val="left"/>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9</w:t>
      </w:r>
      <w:r>
        <w:rPr>
          <w:rFonts w:hint="eastAsia" w:ascii="仿宋" w:hAnsi="仿宋" w:eastAsia="仿宋"/>
          <w:sz w:val="32"/>
          <w:szCs w:val="32"/>
        </w:rPr>
        <w:t>）以上学历、学位中，涉及国民教育学历、学位，需有国家教育行政部门承认的学历证书、国务院授权的高校或科研机构颁发的学位证书以及按规定应进入个人档案的相关材料；涉及国外学习取得的学历、学位，按其培养规格、学习年限、学业成绩或学分，比照我国高等教育相应层次的培养要求，由国家教育行政部门认证；涉及党校学历需有党校颁发的学历证书以及按规定应进入个人档案的相关材料。</w:t>
      </w:r>
    </w:p>
    <w:p w14:paraId="2690A48B">
      <w:pPr>
        <w:pStyle w:val="3"/>
        <w:spacing w:line="480" w:lineRule="exact"/>
        <w:ind w:firstLine="640"/>
        <w:jc w:val="left"/>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7</w:t>
      </w:r>
      <w:r>
        <w:rPr>
          <w:rFonts w:ascii="仿宋" w:hAnsi="仿宋" w:eastAsia="仿宋"/>
          <w:sz w:val="32"/>
          <w:szCs w:val="32"/>
        </w:rPr>
        <w:t>.</w:t>
      </w:r>
      <w:r>
        <w:rPr>
          <w:rFonts w:hint="eastAsia" w:ascii="仿宋" w:hAnsi="仿宋" w:eastAsia="仿宋"/>
          <w:sz w:val="32"/>
          <w:szCs w:val="32"/>
        </w:rPr>
        <w:t>【现任职务】</w:t>
      </w:r>
      <w:r>
        <w:rPr>
          <w:rFonts w:hint="eastAsia" w:ascii="仿宋" w:hAnsi="仿宋" w:eastAsia="仿宋"/>
          <w:sz w:val="32"/>
          <w:szCs w:val="32"/>
          <w:lang w:val="en-US" w:eastAsia="zh-CN"/>
        </w:rPr>
        <w:t>填写当前工作职务</w:t>
      </w:r>
      <w:r>
        <w:rPr>
          <w:rFonts w:hint="eastAsia" w:ascii="仿宋" w:hAnsi="仿宋" w:eastAsia="仿宋"/>
          <w:sz w:val="32"/>
          <w:szCs w:val="32"/>
        </w:rPr>
        <w:t>。</w:t>
      </w:r>
    </w:p>
    <w:p w14:paraId="113B3A1A">
      <w:pPr>
        <w:pStyle w:val="3"/>
        <w:spacing w:line="480" w:lineRule="exact"/>
        <w:ind w:firstLine="640"/>
        <w:jc w:val="left"/>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8</w:t>
      </w:r>
      <w:r>
        <w:rPr>
          <w:rFonts w:ascii="仿宋" w:hAnsi="仿宋" w:eastAsia="仿宋"/>
          <w:sz w:val="32"/>
          <w:szCs w:val="32"/>
        </w:rPr>
        <w:t>.</w:t>
      </w:r>
      <w:r>
        <w:rPr>
          <w:rFonts w:hint="eastAsia" w:ascii="仿宋" w:hAnsi="仿宋" w:eastAsia="仿宋"/>
          <w:sz w:val="32"/>
          <w:szCs w:val="32"/>
        </w:rPr>
        <w:t>【学习经历】从高中填起，大学要填某年某月至某年某月在某院校某院系某专业学习，院校、院系及专业要填写毕业时的名称。大、中专院校学习毕业后参加工作的，从大、中专院校学习时填起，“文化大革命”期间毕业留校待分配的，待分配时间应另段填写“留校待分配”。简历的起止时间填到月（年份用</w:t>
      </w:r>
      <w:r>
        <w:rPr>
          <w:rFonts w:ascii="仿宋" w:hAnsi="仿宋" w:eastAsia="仿宋"/>
          <w:sz w:val="32"/>
          <w:szCs w:val="32"/>
        </w:rPr>
        <w:t>4</w:t>
      </w:r>
      <w:r>
        <w:rPr>
          <w:rFonts w:hint="eastAsia" w:ascii="仿宋" w:hAnsi="仿宋" w:eastAsia="仿宋"/>
          <w:sz w:val="32"/>
          <w:szCs w:val="32"/>
        </w:rPr>
        <w:t>位数字表示，月份用</w:t>
      </w:r>
      <w:r>
        <w:rPr>
          <w:rFonts w:ascii="仿宋" w:hAnsi="仿宋" w:eastAsia="仿宋"/>
          <w:sz w:val="32"/>
          <w:szCs w:val="32"/>
        </w:rPr>
        <w:t>2</w:t>
      </w:r>
      <w:r>
        <w:rPr>
          <w:rFonts w:hint="eastAsia" w:ascii="仿宋" w:hAnsi="仿宋" w:eastAsia="仿宋"/>
          <w:sz w:val="32"/>
          <w:szCs w:val="32"/>
        </w:rPr>
        <w:t>位数字表示），前后要衔接，不得空断（因病休学、休养、待分配等都要如实填写）。在大、中专院校学习的经历，要填某年某月至某年某月在某院校某院系某专业学习，院校、院系及专业要填写毕业时的名称。</w:t>
      </w:r>
    </w:p>
    <w:p w14:paraId="6514C8D6">
      <w:pPr>
        <w:pStyle w:val="3"/>
        <w:spacing w:line="480" w:lineRule="exact"/>
        <w:ind w:firstLine="640"/>
        <w:jc w:val="left"/>
        <w:rPr>
          <w:rFonts w:ascii="仿宋" w:hAnsi="仿宋" w:eastAsia="仿宋"/>
          <w:sz w:val="32"/>
          <w:szCs w:val="32"/>
        </w:rPr>
      </w:pPr>
      <w:r>
        <w:rPr>
          <w:rFonts w:hint="eastAsia" w:ascii="仿宋" w:hAnsi="仿宋" w:eastAsia="仿宋"/>
          <w:sz w:val="32"/>
          <w:szCs w:val="32"/>
        </w:rPr>
        <w:t>19.【工作简历】要按照员工本人在不同时期所担任的职务和工作单位的变动情况分段填写，工作单位和职务要写比较规范的简称。县（市）前面均应冠以省（区、市）名，地名或行政区划发生变化的，填写当时的地名或行政区划名称。“文化大革命”中受冲击、受迫害或下放劳动等情况应单写一段。</w:t>
      </w:r>
    </w:p>
    <w:p w14:paraId="07A37A65">
      <w:pPr>
        <w:pStyle w:val="3"/>
        <w:spacing w:line="480" w:lineRule="exact"/>
        <w:ind w:firstLine="640"/>
        <w:jc w:val="left"/>
        <w:rPr>
          <w:rFonts w:ascii="仿宋" w:hAnsi="仿宋" w:eastAsia="仿宋"/>
          <w:sz w:val="32"/>
          <w:szCs w:val="32"/>
        </w:rPr>
      </w:pPr>
      <w:r>
        <w:rPr>
          <w:rFonts w:hint="eastAsia" w:ascii="仿宋" w:hAnsi="仿宋" w:eastAsia="仿宋"/>
          <w:sz w:val="32"/>
          <w:szCs w:val="32"/>
        </w:rPr>
        <w:t>党内职务以中央和各级党委批准任免的时间为准；行政职务（人大、政协及人民团体的领导职务）以行政任免或有关会议通过或选举的时间为准；党内职务和行政职务一并任免的，可按党内批准的时间合并填写。</w:t>
      </w:r>
    </w:p>
    <w:p w14:paraId="4A6C7638">
      <w:pPr>
        <w:pStyle w:val="3"/>
        <w:spacing w:line="480" w:lineRule="exact"/>
        <w:ind w:firstLine="640"/>
        <w:jc w:val="left"/>
        <w:rPr>
          <w:rFonts w:ascii="仿宋" w:hAnsi="仿宋" w:eastAsia="仿宋"/>
          <w:sz w:val="32"/>
          <w:szCs w:val="32"/>
        </w:rPr>
      </w:pPr>
      <w:r>
        <w:rPr>
          <w:rFonts w:hint="eastAsia" w:ascii="仿宋" w:hAnsi="仿宋" w:eastAsia="仿宋"/>
          <w:sz w:val="32"/>
          <w:szCs w:val="32"/>
        </w:rPr>
        <w:t>参加过党校或行政学院学习两个月以上的，在职攻读学历、学位的，临时离开工作单位连续半年以上</w:t>
      </w:r>
      <w:r>
        <w:rPr>
          <w:rFonts w:hint="eastAsia" w:ascii="仿宋" w:hAnsi="仿宋" w:eastAsia="仿宋"/>
          <w:sz w:val="32"/>
          <w:szCs w:val="32"/>
          <w:lang w:eastAsia="zh-CN"/>
        </w:rPr>
        <w:t>及至</w:t>
      </w:r>
      <w:r>
        <w:rPr>
          <w:rFonts w:hint="eastAsia" w:ascii="仿宋" w:hAnsi="仿宋" w:eastAsia="仿宋"/>
          <w:sz w:val="32"/>
          <w:szCs w:val="32"/>
        </w:rPr>
        <w:t>基层挂职锻炼的，均应在本简历段后注明；上述情况跨两个或两个以上简历段的，应在该经历结束后所在简历段后另起一行注明。</w:t>
      </w:r>
    </w:p>
    <w:p w14:paraId="54D07EA3">
      <w:pPr>
        <w:pStyle w:val="3"/>
        <w:spacing w:line="480" w:lineRule="exact"/>
        <w:ind w:firstLine="640"/>
        <w:jc w:val="left"/>
        <w:rPr>
          <w:rFonts w:ascii="仿宋" w:hAnsi="仿宋" w:eastAsia="仿宋"/>
          <w:sz w:val="32"/>
          <w:szCs w:val="32"/>
        </w:rPr>
      </w:pPr>
      <w:r>
        <w:rPr>
          <w:rFonts w:hint="eastAsia" w:ascii="仿宋" w:hAnsi="仿宋" w:eastAsia="仿宋"/>
          <w:sz w:val="32"/>
          <w:szCs w:val="32"/>
        </w:rPr>
        <w:t>20</w:t>
      </w:r>
      <w:r>
        <w:rPr>
          <w:rFonts w:ascii="仿宋" w:hAnsi="仿宋" w:eastAsia="仿宋"/>
          <w:sz w:val="32"/>
          <w:szCs w:val="32"/>
        </w:rPr>
        <w:t>.</w:t>
      </w:r>
      <w:r>
        <w:rPr>
          <w:rFonts w:hint="eastAsia" w:ascii="仿宋" w:hAnsi="仿宋" w:eastAsia="仿宋"/>
          <w:sz w:val="32"/>
          <w:szCs w:val="32"/>
        </w:rPr>
        <w:t>【奖惩情况】填写受过的有关奖励和记功；受处分的，要填写何年何月因何问题经何单位批准受何种处分，何年何月经何单位批准撤销何种处分。所有受处分的，须核准并填全。主要填写获县处级以上单位的奖励情况。奖项较多的，原则上不另附页（字号和行距可适当调整），重点填写奖项较高（省部级奖励的，须核准并填全）或奖励时间较近（近</w:t>
      </w:r>
      <w:r>
        <w:rPr>
          <w:rFonts w:ascii="仿宋" w:hAnsi="仿宋" w:eastAsia="仿宋"/>
          <w:sz w:val="32"/>
          <w:szCs w:val="32"/>
        </w:rPr>
        <w:t>5</w:t>
      </w:r>
      <w:r>
        <w:rPr>
          <w:rFonts w:hint="eastAsia" w:ascii="仿宋" w:hAnsi="仿宋" w:eastAsia="仿宋"/>
          <w:sz w:val="32"/>
          <w:szCs w:val="32"/>
        </w:rPr>
        <w:t>年）奖励情况。没有受过奖励和处分的，要填“无”。</w:t>
      </w:r>
    </w:p>
    <w:p w14:paraId="7FE9DEA2">
      <w:pPr>
        <w:pStyle w:val="3"/>
        <w:spacing w:line="480" w:lineRule="exact"/>
        <w:ind w:firstLine="640"/>
        <w:jc w:val="left"/>
        <w:rPr>
          <w:rFonts w:ascii="仿宋" w:hAnsi="仿宋" w:eastAsia="仿宋"/>
          <w:sz w:val="32"/>
          <w:szCs w:val="32"/>
        </w:rPr>
      </w:pPr>
      <w:r>
        <w:rPr>
          <w:rFonts w:hint="eastAsia" w:ascii="仿宋" w:hAnsi="仿宋" w:eastAsia="仿宋"/>
          <w:sz w:val="32"/>
          <w:szCs w:val="32"/>
        </w:rPr>
        <w:t>21</w:t>
      </w:r>
      <w:r>
        <w:rPr>
          <w:rFonts w:ascii="仿宋" w:hAnsi="仿宋" w:eastAsia="仿宋"/>
          <w:sz w:val="32"/>
          <w:szCs w:val="32"/>
        </w:rPr>
        <w:t>.</w:t>
      </w:r>
      <w:r>
        <w:rPr>
          <w:rFonts w:hint="eastAsia" w:ascii="仿宋" w:hAnsi="仿宋" w:eastAsia="仿宋"/>
          <w:sz w:val="32"/>
          <w:szCs w:val="32"/>
        </w:rPr>
        <w:t>【年度考核结果】填写近三年的年度考核情况，没有年度考核结果的，应采取写实的办法注明、</w:t>
      </w:r>
    </w:p>
    <w:p w14:paraId="46C07D95">
      <w:pPr>
        <w:pStyle w:val="3"/>
        <w:spacing w:line="480" w:lineRule="exact"/>
        <w:ind w:firstLine="640"/>
        <w:jc w:val="left"/>
        <w:rPr>
          <w:rFonts w:ascii="仿宋" w:hAnsi="仿宋" w:eastAsia="仿宋"/>
          <w:sz w:val="32"/>
          <w:szCs w:val="32"/>
        </w:rPr>
      </w:pPr>
      <w:r>
        <w:rPr>
          <w:rFonts w:hint="eastAsia" w:ascii="仿宋" w:hAnsi="仿宋" w:eastAsia="仿宋"/>
          <w:sz w:val="32"/>
          <w:szCs w:val="32"/>
        </w:rPr>
        <w:t>22</w:t>
      </w:r>
      <w:r>
        <w:rPr>
          <w:rFonts w:ascii="仿宋" w:hAnsi="仿宋" w:eastAsia="仿宋"/>
          <w:sz w:val="32"/>
          <w:szCs w:val="32"/>
        </w:rPr>
        <w:t>.</w:t>
      </w:r>
      <w:r>
        <w:rPr>
          <w:rFonts w:hint="eastAsia" w:ascii="仿宋" w:hAnsi="仿宋" w:eastAsia="仿宋"/>
          <w:sz w:val="32"/>
          <w:szCs w:val="32"/>
        </w:rPr>
        <w:t>【家庭主要成员及重要社会关系】主要填写员工本人的配偶、子女、父母和兄弟姐妹的有关情况。亲属（指直系血亲、三代以内旁系血亲以及近姻亲）中现任或曾担任过有关领导职务（正、副厅级干部亲属中任副厅级以上职务，其他员工亲属中有任副县处级以上职务）的人员以及重要海外关系也要如实填写，已去世的，应在原工作单位及职务后加括号注明。</w:t>
      </w:r>
    </w:p>
    <w:p w14:paraId="20D21FA4">
      <w:pPr>
        <w:pStyle w:val="3"/>
        <w:spacing w:line="480" w:lineRule="exact"/>
        <w:ind w:firstLine="640"/>
        <w:jc w:val="left"/>
        <w:rPr>
          <w:rFonts w:ascii="仿宋" w:hAnsi="仿宋" w:eastAsia="仿宋"/>
          <w:sz w:val="32"/>
          <w:szCs w:val="32"/>
        </w:rPr>
      </w:pPr>
      <w:r>
        <w:rPr>
          <w:rFonts w:hint="eastAsia" w:ascii="仿宋" w:hAnsi="仿宋" w:eastAsia="仿宋"/>
          <w:sz w:val="32"/>
          <w:szCs w:val="32"/>
        </w:rPr>
        <w:t>称谓、姓名、年龄、政治面貌、工作单位及职务要填写准确。称谓的写法要规范：配偶为妻子、丈夫，子女为儿子、女儿，多子女为长子、次子、三子、长女、次女、三女等，父母为父亲、母亲，兄弟姐妹为哥哥、姐姐、弟弟、妹妹。</w:t>
      </w:r>
    </w:p>
    <w:p w14:paraId="2DEF8B8E">
      <w:pPr>
        <w:pStyle w:val="3"/>
        <w:spacing w:line="480" w:lineRule="exact"/>
        <w:ind w:firstLine="640"/>
        <w:jc w:val="left"/>
        <w:rPr>
          <w:rFonts w:ascii="仿宋" w:hAnsi="仿宋" w:eastAsia="仿宋"/>
          <w:sz w:val="32"/>
          <w:szCs w:val="32"/>
        </w:rPr>
      </w:pPr>
      <w:r>
        <w:rPr>
          <w:rFonts w:hint="eastAsia" w:ascii="仿宋" w:hAnsi="仿宋" w:eastAsia="仿宋"/>
          <w:sz w:val="32"/>
          <w:szCs w:val="32"/>
        </w:rPr>
        <w:t>员工本人的配偶及子女有在国外（境外）学习、工作、定居和在中外合资或外资企业工作的，其所在院校、定居地点、工作单位及职务，应如实填写。</w:t>
      </w:r>
    </w:p>
    <w:p w14:paraId="4E4AAFBE">
      <w:pPr>
        <w:pStyle w:val="3"/>
        <w:spacing w:line="480" w:lineRule="exact"/>
        <w:ind w:firstLine="640"/>
        <w:jc w:val="left"/>
        <w:rPr>
          <w:rFonts w:hint="eastAsia" w:ascii="黑体" w:hAnsi="黑体" w:eastAsia="黑体" w:cs="黑体"/>
          <w:b/>
          <w:bCs/>
          <w:color w:val="auto"/>
          <w:sz w:val="32"/>
          <w:szCs w:val="32"/>
          <w:highlight w:val="none"/>
          <w:lang w:val="en-US" w:eastAsia="zh-CN"/>
        </w:rPr>
      </w:pPr>
      <w:r>
        <w:rPr>
          <w:rFonts w:hint="eastAsia" w:ascii="仿宋" w:hAnsi="仿宋" w:eastAsia="仿宋"/>
          <w:sz w:val="32"/>
          <w:szCs w:val="32"/>
        </w:rPr>
        <w:t>家庭主要成员及重要社会关系要填写填表时的真实情况。</w:t>
      </w:r>
    </w:p>
    <w:p w14:paraId="0136922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bCs/>
          <w:color w:val="auto"/>
          <w:sz w:val="32"/>
          <w:szCs w:val="32"/>
          <w:highlight w:val="none"/>
          <w:lang w:val="en-US" w:eastAsia="zh-CN"/>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24E7694-21A9-4A60-BEDF-14FCDDACE9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17F3F2F-A895-4D7D-AB2D-5935A443896A}"/>
  </w:font>
  <w:font w:name="幼圆">
    <w:panose1 w:val="0201050906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embedRegular r:id="rId3" w:fontKey="{C74750AE-D085-4C9B-8279-AE1C57BC6D08}"/>
  </w:font>
  <w:font w:name="仿宋_GB2312">
    <w:panose1 w:val="02010609030101010101"/>
    <w:charset w:val="86"/>
    <w:family w:val="auto"/>
    <w:pitch w:val="default"/>
    <w:sig w:usb0="00000001" w:usb1="080E0000" w:usb2="00000000" w:usb3="00000000" w:csb0="00040000" w:csb1="00000000"/>
    <w:embedRegular r:id="rId4" w:fontKey="{3C7E2589-4F8A-409C-91BD-7EC0CE93D6DA}"/>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5" w:fontKey="{40D05D85-47FA-46C8-BDF2-F5A5BE430A0A}"/>
  </w:font>
  <w:font w:name="新宋体">
    <w:panose1 w:val="02010609030101010101"/>
    <w:charset w:val="86"/>
    <w:family w:val="modern"/>
    <w:pitch w:val="default"/>
    <w:sig w:usb0="00000203" w:usb1="288F0000" w:usb2="00000006" w:usb3="00000000" w:csb0="00040001" w:csb1="00000000"/>
    <w:embedRegular r:id="rId6" w:fontKey="{639678F3-9BDF-4122-BEBF-AC91AEDDD7DD}"/>
  </w:font>
  <w:font w:name="仿宋">
    <w:panose1 w:val="02010609060101010101"/>
    <w:charset w:val="86"/>
    <w:family w:val="modern"/>
    <w:pitch w:val="default"/>
    <w:sig w:usb0="800002BF" w:usb1="38CF7CFA" w:usb2="00000016" w:usb3="00000000" w:csb0="00040001" w:csb1="00000000"/>
    <w:embedRegular r:id="rId7" w:fontKey="{0E9DFB33-2BE5-4D1B-88C2-81D7B18F0EEC}"/>
  </w:font>
  <w:font w:name="方正宋三简体">
    <w:altName w:val="微软雅黑"/>
    <w:panose1 w:val="00000000000000000000"/>
    <w:charset w:val="86"/>
    <w:family w:val="auto"/>
    <w:pitch w:val="default"/>
    <w:sig w:usb0="00000000" w:usb1="00000000" w:usb2="00000010" w:usb3="00000000" w:csb0="00040000" w:csb1="00000000"/>
    <w:embedRegular r:id="rId8" w:fontKey="{B65B468D-D6D5-402B-B559-03039F43487F}"/>
  </w:font>
  <w:font w:name="微软雅黑">
    <w:panose1 w:val="020B0503020204020204"/>
    <w:charset w:val="86"/>
    <w:family w:val="auto"/>
    <w:pitch w:val="default"/>
    <w:sig w:usb0="80000287" w:usb1="2ACF3C50" w:usb2="00000016" w:usb3="00000000" w:csb0="0004001F" w:csb1="00000000"/>
  </w:font>
  <w:font w:name="WPSEMBED2">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FBB6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DAA7AC">
                          <w:pPr>
                            <w:pStyle w:val="4"/>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EDAA7AC">
                    <w:pPr>
                      <w:pStyle w:val="4"/>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wODY5NGM2MzdjZjFlNjM0MGU2NDRjMTJlYjlmNWMifQ=="/>
  </w:docVars>
  <w:rsids>
    <w:rsidRoot w:val="3FB01BDE"/>
    <w:rsid w:val="03506D2E"/>
    <w:rsid w:val="044D4A13"/>
    <w:rsid w:val="199F055B"/>
    <w:rsid w:val="1B4B0061"/>
    <w:rsid w:val="1FDD4968"/>
    <w:rsid w:val="22C939C3"/>
    <w:rsid w:val="22EA5890"/>
    <w:rsid w:val="3D766728"/>
    <w:rsid w:val="3FB01BDE"/>
    <w:rsid w:val="4004626D"/>
    <w:rsid w:val="40063D93"/>
    <w:rsid w:val="41112F0F"/>
    <w:rsid w:val="41B96BE3"/>
    <w:rsid w:val="4BC13264"/>
    <w:rsid w:val="553556F0"/>
    <w:rsid w:val="56B01471"/>
    <w:rsid w:val="581A47D7"/>
    <w:rsid w:val="5FDC6A41"/>
    <w:rsid w:val="624D6E5E"/>
    <w:rsid w:val="626D36C4"/>
    <w:rsid w:val="646A1BAD"/>
    <w:rsid w:val="6A456C17"/>
    <w:rsid w:val="70FB11C6"/>
    <w:rsid w:val="7D462447"/>
    <w:rsid w:val="7F5C3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ind w:firstLine="480" w:firstLineChars="200"/>
    </w:pPr>
    <w:rPr>
      <w:rFonts w:ascii="幼圆" w:eastAsia="幼圆"/>
      <w:sz w:val="24"/>
      <w:szCs w:val="20"/>
    </w:rPr>
  </w:style>
  <w:style w:type="paragraph" w:styleId="4">
    <w:name w:val="footer"/>
    <w:basedOn w:val="1"/>
    <w:autoRedefine/>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4848</Words>
  <Characters>5075</Characters>
  <Lines>0</Lines>
  <Paragraphs>0</Paragraphs>
  <TotalTime>0</TotalTime>
  <ScaleCrop>false</ScaleCrop>
  <LinksUpToDate>false</LinksUpToDate>
  <CharactersWithSpaces>5214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2024-03-19T02:51:00Z</dcterms:created>
  <dc:creator>AndreiHuski</dc:creator>
  <cp:lastModifiedBy>AndreiHuski</cp:lastModifiedBy>
  <cp:lastPrinted>2024-09-02T00:54:00Z</cp:lastPrinted>
  <dcterms:modified xsi:type="dcterms:W3CDTF">2026-03-23T09:12:59Z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5A61D8263BBB4A2593873DA7B722A16C_13</vt:lpwstr>
  </property>
  <property fmtid="{D5CDD505-2E9C-101B-9397-08002B2CF9AE}" pid="4" name="KSOTemplateDocerSaveRecord">
    <vt:lpwstr>eyJoZGlkIjoiNDMwODY5NGM2MzdjZjFlNjM0MGU2NDRjMTJlYjlmNWMiLCJ1c2VySWQiOiI2MDM2OTcyNDAifQ==</vt:lpwstr>
  </property>
</Properties>
</file>